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5CA163" w14:textId="77777777" w:rsidR="00C711C8" w:rsidRDefault="007F5AEE">
      <w:pPr>
        <w:spacing w:after="68" w:line="259" w:lineRule="auto"/>
        <w:ind w:left="0" w:firstLine="0"/>
        <w:jc w:val="left"/>
      </w:pPr>
      <w:r>
        <w:rPr>
          <w:sz w:val="20"/>
        </w:rPr>
        <w:t xml:space="preserve"> </w:t>
      </w:r>
    </w:p>
    <w:p w14:paraId="22A8381F" w14:textId="77777777" w:rsidR="00C711C8" w:rsidRDefault="007F5AEE">
      <w:pPr>
        <w:spacing w:after="0" w:line="259" w:lineRule="auto"/>
        <w:ind w:left="505" w:firstLine="0"/>
        <w:jc w:val="center"/>
      </w:pPr>
      <w:r>
        <w:rPr>
          <w:rFonts w:ascii="Calibri" w:eastAsia="Calibri" w:hAnsi="Calibri" w:cs="Calibri"/>
          <w:b/>
          <w:sz w:val="28"/>
        </w:rPr>
        <w:t xml:space="preserve">         </w:t>
      </w:r>
    </w:p>
    <w:p w14:paraId="2A7DB8FB" w14:textId="77777777" w:rsidR="00C711C8" w:rsidRDefault="007F5AEE">
      <w:pPr>
        <w:spacing w:after="0" w:line="259" w:lineRule="auto"/>
        <w:ind w:left="0" w:firstLine="0"/>
        <w:jc w:val="right"/>
      </w:pPr>
      <w:r>
        <w:rPr>
          <w:noProof/>
        </w:rPr>
        <w:drawing>
          <wp:inline distT="0" distB="0" distL="0" distR="0" wp14:anchorId="19C0750A" wp14:editId="0756CEB6">
            <wp:extent cx="6112510" cy="1409700"/>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7"/>
                    <a:stretch>
                      <a:fillRect/>
                    </a:stretch>
                  </pic:blipFill>
                  <pic:spPr>
                    <a:xfrm>
                      <a:off x="0" y="0"/>
                      <a:ext cx="6112510" cy="1409700"/>
                    </a:xfrm>
                    <a:prstGeom prst="rect">
                      <a:avLst/>
                    </a:prstGeom>
                  </pic:spPr>
                </pic:pic>
              </a:graphicData>
            </a:graphic>
          </wp:inline>
        </w:drawing>
      </w:r>
      <w:r>
        <w:rPr>
          <w:sz w:val="24"/>
        </w:rPr>
        <w:t xml:space="preserve"> </w:t>
      </w:r>
    </w:p>
    <w:p w14:paraId="342E461B" w14:textId="54456DFF" w:rsidR="00C711C8" w:rsidRDefault="007F5AEE">
      <w:pPr>
        <w:spacing w:after="0" w:line="259" w:lineRule="auto"/>
        <w:ind w:left="0" w:right="65" w:firstLine="0"/>
        <w:jc w:val="right"/>
      </w:pPr>
      <w:r>
        <w:rPr>
          <w:sz w:val="24"/>
        </w:rPr>
        <w:t>SAN SEVERO, 0</w:t>
      </w:r>
      <w:r w:rsidR="00AD3FC0">
        <w:rPr>
          <w:sz w:val="24"/>
        </w:rPr>
        <w:t>6</w:t>
      </w:r>
      <w:r>
        <w:rPr>
          <w:sz w:val="24"/>
        </w:rPr>
        <w:t xml:space="preserve">/06/2020 </w:t>
      </w:r>
    </w:p>
    <w:p w14:paraId="6E445A3D" w14:textId="77777777" w:rsidR="00C711C8" w:rsidRDefault="007F5AEE">
      <w:pPr>
        <w:spacing w:after="0" w:line="259" w:lineRule="auto"/>
        <w:ind w:left="0" w:firstLine="0"/>
        <w:jc w:val="left"/>
      </w:pPr>
      <w:r>
        <w:rPr>
          <w:sz w:val="24"/>
        </w:rPr>
        <w:t xml:space="preserve"> </w:t>
      </w:r>
    </w:p>
    <w:p w14:paraId="3F35C4DC" w14:textId="020B58F7" w:rsidR="007F5AEE" w:rsidRDefault="007F5AEE" w:rsidP="007F5AEE">
      <w:pPr>
        <w:spacing w:after="10" w:line="248" w:lineRule="auto"/>
        <w:ind w:left="6858" w:right="48" w:hanging="1908"/>
        <w:jc w:val="right"/>
        <w:rPr>
          <w:b/>
        </w:rPr>
      </w:pPr>
      <w:r>
        <w:rPr>
          <w:b/>
        </w:rPr>
        <w:t>A TUTTI I DOCENTI SCUOLA PRIMARIA</w:t>
      </w:r>
    </w:p>
    <w:p w14:paraId="4F46CD98" w14:textId="01C0C3D4" w:rsidR="00C711C8" w:rsidRDefault="007F5AEE" w:rsidP="007F5AEE">
      <w:pPr>
        <w:spacing w:after="10" w:line="248" w:lineRule="auto"/>
        <w:ind w:left="6858" w:right="48" w:hanging="1908"/>
        <w:jc w:val="right"/>
      </w:pPr>
      <w:r>
        <w:rPr>
          <w:b/>
        </w:rPr>
        <w:t xml:space="preserve"> e, p.c.                    AL   D.S.G.A. </w:t>
      </w:r>
    </w:p>
    <w:p w14:paraId="6A4A2EBC" w14:textId="77777777" w:rsidR="00C711C8" w:rsidRDefault="007F5AEE">
      <w:pPr>
        <w:spacing w:after="261" w:line="248" w:lineRule="auto"/>
        <w:ind w:left="9062" w:right="48" w:hanging="1438"/>
      </w:pPr>
      <w:r>
        <w:rPr>
          <w:b/>
        </w:rPr>
        <w:t xml:space="preserve">Albo – Sito web - Atti </w:t>
      </w:r>
      <w:r>
        <w:rPr>
          <w:b/>
          <w:u w:val="single" w:color="000000"/>
        </w:rPr>
        <w:t>SEDE</w:t>
      </w:r>
      <w:r>
        <w:rPr>
          <w:b/>
        </w:rPr>
        <w:t xml:space="preserve"> </w:t>
      </w:r>
    </w:p>
    <w:p w14:paraId="3AEFDF6E" w14:textId="6347308A" w:rsidR="00C711C8" w:rsidRDefault="007F5AEE" w:rsidP="007F5AEE">
      <w:pPr>
        <w:pStyle w:val="Titolo1"/>
        <w:ind w:left="-5" w:right="48"/>
      </w:pPr>
      <w:r>
        <w:t>OGGETTO</w:t>
      </w:r>
      <w:r>
        <w:rPr>
          <w:b w:val="0"/>
        </w:rPr>
        <w:t xml:space="preserve">: </w:t>
      </w:r>
      <w:r>
        <w:t xml:space="preserve">Scrutini ed adempimenti di fine anno scolastico 2019/2020.  </w:t>
      </w:r>
      <w:r>
        <w:rPr>
          <w:b w:val="0"/>
        </w:rPr>
        <w:t xml:space="preserve"> </w:t>
      </w:r>
    </w:p>
    <w:p w14:paraId="1F5B3F7A" w14:textId="77777777" w:rsidR="00C711C8" w:rsidRDefault="007F5AEE">
      <w:pPr>
        <w:spacing w:after="0" w:line="259" w:lineRule="auto"/>
        <w:ind w:left="0" w:firstLine="0"/>
        <w:jc w:val="left"/>
      </w:pPr>
      <w:r>
        <w:t xml:space="preserve"> </w:t>
      </w:r>
    </w:p>
    <w:p w14:paraId="0A9EEDDC" w14:textId="4CD2A21E" w:rsidR="00C711C8" w:rsidRDefault="007F5AEE">
      <w:pPr>
        <w:spacing w:line="356" w:lineRule="auto"/>
        <w:ind w:left="-15" w:right="54" w:firstLine="708"/>
      </w:pPr>
      <w:r>
        <w:t xml:space="preserve">In vista della prossima scadenza degli scrutini e della fine dell’anno scolastico, viste le OO.MM., si ritiene opportuno richiamare in sintesi adempimenti, impegni e norme.  </w:t>
      </w:r>
    </w:p>
    <w:p w14:paraId="0E17CFCA" w14:textId="77777777" w:rsidR="00C711C8" w:rsidRDefault="007F5AEE">
      <w:pPr>
        <w:spacing w:after="110" w:line="259" w:lineRule="auto"/>
        <w:ind w:left="0" w:firstLine="0"/>
        <w:jc w:val="left"/>
      </w:pPr>
      <w:r>
        <w:t xml:space="preserve">  </w:t>
      </w:r>
    </w:p>
    <w:p w14:paraId="428B3B12" w14:textId="77777777" w:rsidR="00C711C8" w:rsidRDefault="007F5AEE">
      <w:pPr>
        <w:pStyle w:val="Titolo1"/>
        <w:spacing w:after="109"/>
        <w:ind w:left="370" w:right="48"/>
      </w:pPr>
      <w:r>
        <w:t xml:space="preserve">CONSIGLI DI CLASSE </w:t>
      </w:r>
    </w:p>
    <w:p w14:paraId="7265EE56" w14:textId="77777777" w:rsidR="00C711C8" w:rsidRDefault="007F5AEE">
      <w:pPr>
        <w:spacing w:line="356" w:lineRule="auto"/>
        <w:ind w:left="-15" w:right="54" w:firstLine="360"/>
      </w:pPr>
      <w:r>
        <w:t xml:space="preserve">I Consigli di Classe per lo scrutinio finale si terranno in videoconferenza con il seguente ordine del giorno: </w:t>
      </w:r>
    </w:p>
    <w:p w14:paraId="4B75606A" w14:textId="77777777" w:rsidR="00C711C8" w:rsidRDefault="007F5AEE">
      <w:pPr>
        <w:numPr>
          <w:ilvl w:val="0"/>
          <w:numId w:val="1"/>
        </w:numPr>
        <w:spacing w:after="116"/>
        <w:ind w:right="54" w:hanging="360"/>
      </w:pPr>
      <w:r>
        <w:t xml:space="preserve">Lettura e approvazione del verbale della seduta precedente </w:t>
      </w:r>
    </w:p>
    <w:p w14:paraId="7100900E" w14:textId="77777777" w:rsidR="00C711C8" w:rsidRDefault="007F5AEE">
      <w:pPr>
        <w:numPr>
          <w:ilvl w:val="0"/>
          <w:numId w:val="1"/>
        </w:numPr>
        <w:spacing w:line="356" w:lineRule="auto"/>
        <w:ind w:right="54" w:hanging="360"/>
      </w:pPr>
      <w:r>
        <w:t xml:space="preserve">Approvazione della Relazione finale relativa alla verifica della programmazione annuale didattica e disciplinare della classe; </w:t>
      </w:r>
    </w:p>
    <w:p w14:paraId="3DA36937" w14:textId="77777777" w:rsidR="00C711C8" w:rsidRDefault="007F5AEE">
      <w:pPr>
        <w:numPr>
          <w:ilvl w:val="0"/>
          <w:numId w:val="1"/>
        </w:numPr>
        <w:spacing w:after="116"/>
        <w:ind w:right="54" w:hanging="360"/>
      </w:pPr>
      <w:r>
        <w:t xml:space="preserve">Operazioni di scrutinio finale:  </w:t>
      </w:r>
    </w:p>
    <w:p w14:paraId="41082DD6" w14:textId="77777777" w:rsidR="00C711C8" w:rsidRDefault="007F5AEE">
      <w:pPr>
        <w:numPr>
          <w:ilvl w:val="1"/>
          <w:numId w:val="1"/>
        </w:numPr>
        <w:spacing w:after="116"/>
        <w:ind w:right="87" w:hanging="360"/>
      </w:pPr>
      <w:r>
        <w:t xml:space="preserve">valutazione profitto e giudizio sintetico del comportamento dei singoli alunni; </w:t>
      </w:r>
    </w:p>
    <w:p w14:paraId="71D32FD3" w14:textId="77777777" w:rsidR="00C711C8" w:rsidRDefault="007F5AEE">
      <w:pPr>
        <w:numPr>
          <w:ilvl w:val="1"/>
          <w:numId w:val="1"/>
        </w:numPr>
        <w:spacing w:after="108" w:line="259" w:lineRule="auto"/>
        <w:ind w:right="87" w:hanging="360"/>
      </w:pPr>
      <w:r>
        <w:t xml:space="preserve">valutazione del processo formativo e del livello globale di sviluppo degli apprendimenti; </w:t>
      </w:r>
    </w:p>
    <w:p w14:paraId="4DDE9DA0" w14:textId="77777777" w:rsidR="00C711C8" w:rsidRDefault="007F5AEE">
      <w:pPr>
        <w:numPr>
          <w:ilvl w:val="0"/>
          <w:numId w:val="1"/>
        </w:numPr>
        <w:spacing w:line="356" w:lineRule="auto"/>
        <w:ind w:right="54" w:hanging="360"/>
      </w:pPr>
      <w:r>
        <w:t xml:space="preserve">elaborazione Piano di Apprendimento Individualizzato per gli studenti ammessi alla classe successiva in presenza di valutazioni inferiori a sei decimi; </w:t>
      </w:r>
    </w:p>
    <w:p w14:paraId="0E211238" w14:textId="77777777" w:rsidR="00C711C8" w:rsidRDefault="007F5AEE">
      <w:pPr>
        <w:spacing w:line="365" w:lineRule="auto"/>
        <w:ind w:left="720" w:right="54" w:hanging="360"/>
      </w:pPr>
      <w:r>
        <w:t>5.</w:t>
      </w:r>
      <w:r>
        <w:rPr>
          <w:rFonts w:ascii="Arial" w:eastAsia="Arial" w:hAnsi="Arial" w:cs="Arial"/>
        </w:rPr>
        <w:t xml:space="preserve"> </w:t>
      </w:r>
      <w:r>
        <w:t xml:space="preserve">elaborazione del Piano di Integrazione degli Apprendimenti in cui saranno inserite tutte le attività didattiche eventualmente non svolte, rispetto a quanto progettato all’inizio dell’anno scolastico, a cura del Consiglio di Classe; </w:t>
      </w:r>
    </w:p>
    <w:p w14:paraId="25C4A006" w14:textId="70B7C9A9" w:rsidR="00C711C8" w:rsidRDefault="007F5AEE">
      <w:pPr>
        <w:pStyle w:val="Titolo1"/>
        <w:spacing w:after="112"/>
        <w:ind w:left="370" w:right="48"/>
      </w:pPr>
      <w:r>
        <w:t>SOLO per le CLASSI QUINTE</w:t>
      </w:r>
    </w:p>
    <w:p w14:paraId="033BCA12" w14:textId="77777777" w:rsidR="00C711C8" w:rsidRDefault="007F5AEE">
      <w:pPr>
        <w:spacing w:after="113"/>
        <w:ind w:left="370" w:right="54"/>
      </w:pPr>
      <w:r>
        <w:t>6.</w:t>
      </w:r>
      <w:r>
        <w:rPr>
          <w:rFonts w:ascii="Arial" w:eastAsia="Arial" w:hAnsi="Arial" w:cs="Arial"/>
        </w:rPr>
        <w:t xml:space="preserve"> </w:t>
      </w:r>
      <w:r>
        <w:t xml:space="preserve">certificazione delle competenze. </w:t>
      </w:r>
    </w:p>
    <w:p w14:paraId="27C3B762" w14:textId="77777777" w:rsidR="00C711C8" w:rsidRDefault="007F5AEE">
      <w:pPr>
        <w:spacing w:after="0" w:line="259" w:lineRule="auto"/>
        <w:ind w:left="0" w:firstLine="0"/>
        <w:jc w:val="left"/>
      </w:pPr>
      <w:r>
        <w:t xml:space="preserve"> </w:t>
      </w:r>
    </w:p>
    <w:p w14:paraId="1A5EEFD7" w14:textId="77777777" w:rsidR="00C711C8" w:rsidRDefault="007F5AEE">
      <w:pPr>
        <w:spacing w:after="0" w:line="259" w:lineRule="auto"/>
        <w:ind w:left="0" w:right="5" w:firstLine="0"/>
        <w:jc w:val="center"/>
      </w:pPr>
      <w:r>
        <w:rPr>
          <w:b/>
          <w:sz w:val="24"/>
        </w:rPr>
        <w:t xml:space="preserve"> </w:t>
      </w:r>
    </w:p>
    <w:p w14:paraId="4723CF4A" w14:textId="77777777" w:rsidR="00C711C8" w:rsidRDefault="007F5AEE">
      <w:pPr>
        <w:spacing w:after="0" w:line="259" w:lineRule="auto"/>
        <w:ind w:left="0" w:right="5" w:firstLine="0"/>
        <w:jc w:val="center"/>
      </w:pPr>
      <w:r>
        <w:rPr>
          <w:b/>
          <w:sz w:val="24"/>
        </w:rPr>
        <w:t xml:space="preserve"> </w:t>
      </w:r>
    </w:p>
    <w:p w14:paraId="43D42EF6" w14:textId="77777777" w:rsidR="00C711C8" w:rsidRDefault="007F5AEE">
      <w:pPr>
        <w:spacing w:after="0" w:line="259" w:lineRule="auto"/>
        <w:ind w:left="0" w:right="5" w:firstLine="0"/>
        <w:jc w:val="center"/>
      </w:pPr>
      <w:r>
        <w:rPr>
          <w:b/>
          <w:sz w:val="24"/>
        </w:rPr>
        <w:t xml:space="preserve"> </w:t>
      </w:r>
    </w:p>
    <w:p w14:paraId="3E1A6E7B" w14:textId="77777777" w:rsidR="00C711C8" w:rsidRDefault="007F5AEE">
      <w:pPr>
        <w:spacing w:after="0" w:line="259" w:lineRule="auto"/>
        <w:ind w:left="0" w:right="5" w:firstLine="0"/>
        <w:jc w:val="center"/>
      </w:pPr>
      <w:r>
        <w:rPr>
          <w:b/>
          <w:sz w:val="24"/>
        </w:rPr>
        <w:t xml:space="preserve"> </w:t>
      </w:r>
    </w:p>
    <w:p w14:paraId="4F3635C7" w14:textId="77777777" w:rsidR="007F5AEE" w:rsidRDefault="007F5AEE">
      <w:pPr>
        <w:spacing w:after="0" w:line="259" w:lineRule="auto"/>
        <w:ind w:left="0" w:right="5" w:firstLine="0"/>
        <w:jc w:val="center"/>
        <w:rPr>
          <w:b/>
          <w:sz w:val="24"/>
        </w:rPr>
      </w:pPr>
    </w:p>
    <w:p w14:paraId="101BAAEA" w14:textId="77777777" w:rsidR="007F5AEE" w:rsidRDefault="007F5AEE">
      <w:pPr>
        <w:spacing w:after="0" w:line="259" w:lineRule="auto"/>
        <w:ind w:left="0" w:right="5" w:firstLine="0"/>
        <w:jc w:val="center"/>
        <w:rPr>
          <w:b/>
          <w:sz w:val="24"/>
        </w:rPr>
      </w:pPr>
    </w:p>
    <w:p w14:paraId="170D39BB" w14:textId="6DB9E88F" w:rsidR="00C711C8" w:rsidRDefault="007F5AEE">
      <w:pPr>
        <w:spacing w:after="0" w:line="259" w:lineRule="auto"/>
        <w:ind w:left="0" w:right="5" w:firstLine="0"/>
        <w:jc w:val="center"/>
      </w:pPr>
      <w:r>
        <w:rPr>
          <w:b/>
          <w:sz w:val="24"/>
        </w:rPr>
        <w:t xml:space="preserve"> </w:t>
      </w:r>
    </w:p>
    <w:p w14:paraId="716C74A0" w14:textId="77777777" w:rsidR="00C711C8" w:rsidRDefault="007F5AEE">
      <w:pPr>
        <w:spacing w:after="0" w:line="259" w:lineRule="auto"/>
        <w:ind w:left="0" w:firstLine="0"/>
        <w:jc w:val="left"/>
      </w:pPr>
      <w:r>
        <w:rPr>
          <w:b/>
          <w:sz w:val="24"/>
        </w:rPr>
        <w:t xml:space="preserve"> </w:t>
      </w:r>
    </w:p>
    <w:p w14:paraId="68C31915" w14:textId="3D7BB1B8" w:rsidR="00C711C8" w:rsidRDefault="00553F78" w:rsidP="00553F78">
      <w:pPr>
        <w:tabs>
          <w:tab w:val="left" w:pos="1665"/>
          <w:tab w:val="center" w:pos="4848"/>
        </w:tabs>
        <w:spacing w:after="0" w:line="259" w:lineRule="auto"/>
        <w:ind w:left="0" w:right="5" w:firstLine="0"/>
        <w:jc w:val="left"/>
      </w:pPr>
      <w:r>
        <w:rPr>
          <w:b/>
          <w:sz w:val="24"/>
        </w:rPr>
        <w:tab/>
      </w:r>
      <w:r>
        <w:rPr>
          <w:b/>
          <w:sz w:val="24"/>
        </w:rPr>
        <w:tab/>
      </w:r>
      <w:r w:rsidR="007F5AEE">
        <w:rPr>
          <w:b/>
          <w:sz w:val="24"/>
        </w:rPr>
        <w:t xml:space="preserve"> </w:t>
      </w:r>
    </w:p>
    <w:p w14:paraId="41D94C5A" w14:textId="74B22919" w:rsidR="00C711C8" w:rsidRDefault="00C711C8">
      <w:pPr>
        <w:spacing w:after="0" w:line="259" w:lineRule="auto"/>
        <w:ind w:left="0" w:right="5" w:firstLine="0"/>
        <w:jc w:val="center"/>
      </w:pPr>
    </w:p>
    <w:tbl>
      <w:tblPr>
        <w:tblStyle w:val="TableGrid"/>
        <w:tblW w:w="0" w:type="dxa"/>
        <w:jc w:val="center"/>
        <w:tblInd w:w="0" w:type="dxa"/>
        <w:tblCellMar>
          <w:top w:w="6" w:type="dxa"/>
          <w:right w:w="115" w:type="dxa"/>
        </w:tblCellMar>
        <w:tblLook w:val="04A0" w:firstRow="1" w:lastRow="0" w:firstColumn="1" w:lastColumn="0" w:noHBand="0" w:noVBand="1"/>
      </w:tblPr>
      <w:tblGrid>
        <w:gridCol w:w="2420"/>
        <w:gridCol w:w="2074"/>
        <w:gridCol w:w="2772"/>
        <w:gridCol w:w="2425"/>
      </w:tblGrid>
      <w:tr w:rsidR="007F5AEE" w14:paraId="3B190DD6" w14:textId="77777777" w:rsidTr="00B63E31">
        <w:trPr>
          <w:trHeight w:val="844"/>
          <w:jc w:val="center"/>
        </w:trPr>
        <w:tc>
          <w:tcPr>
            <w:tcW w:w="9710" w:type="dxa"/>
            <w:gridSpan w:val="4"/>
            <w:tcBorders>
              <w:top w:val="single" w:sz="4" w:space="0" w:color="000000"/>
              <w:left w:val="single" w:sz="4" w:space="0" w:color="000000"/>
              <w:bottom w:val="single" w:sz="4" w:space="0" w:color="000000"/>
              <w:right w:val="single" w:sz="4" w:space="0" w:color="000000"/>
            </w:tcBorders>
            <w:shd w:val="clear" w:color="auto" w:fill="FFC000"/>
            <w:vAlign w:val="center"/>
          </w:tcPr>
          <w:p w14:paraId="41E2F68B" w14:textId="4C6A3F09" w:rsidR="007F5AEE" w:rsidRDefault="007F5AEE" w:rsidP="007F5AEE">
            <w:pPr>
              <w:spacing w:after="160" w:line="259" w:lineRule="auto"/>
              <w:ind w:left="0" w:firstLine="0"/>
              <w:jc w:val="center"/>
            </w:pPr>
            <w:r>
              <w:rPr>
                <w:b/>
                <w:sz w:val="24"/>
              </w:rPr>
              <w:t>IL DIARIO DEI LAVORI È IL SEGUENTE</w:t>
            </w:r>
          </w:p>
        </w:tc>
      </w:tr>
      <w:tr w:rsidR="007F5AEE" w14:paraId="59981FBB" w14:textId="77777777" w:rsidTr="00B63E31">
        <w:trPr>
          <w:trHeight w:val="676"/>
          <w:jc w:val="center"/>
        </w:trPr>
        <w:tc>
          <w:tcPr>
            <w:tcW w:w="2424" w:type="dxa"/>
            <w:tcBorders>
              <w:top w:val="single" w:sz="4" w:space="0" w:color="000000"/>
              <w:left w:val="single" w:sz="4" w:space="0" w:color="000000"/>
              <w:bottom w:val="single" w:sz="4" w:space="0" w:color="000000"/>
              <w:right w:val="single" w:sz="4" w:space="0" w:color="000000"/>
            </w:tcBorders>
            <w:vAlign w:val="center"/>
          </w:tcPr>
          <w:p w14:paraId="4B348E54" w14:textId="77777777" w:rsidR="007F5AEE" w:rsidRDefault="007F5AEE">
            <w:pPr>
              <w:spacing w:after="0" w:line="259" w:lineRule="auto"/>
              <w:ind w:left="115" w:firstLine="0"/>
              <w:jc w:val="center"/>
            </w:pPr>
            <w:r>
              <w:rPr>
                <w:b/>
              </w:rPr>
              <w:t xml:space="preserve">GIORNO </w:t>
            </w:r>
          </w:p>
        </w:tc>
        <w:tc>
          <w:tcPr>
            <w:tcW w:w="2078" w:type="dxa"/>
            <w:tcBorders>
              <w:top w:val="single" w:sz="4" w:space="0" w:color="000000"/>
              <w:left w:val="single" w:sz="4" w:space="0" w:color="000000"/>
              <w:bottom w:val="single" w:sz="4" w:space="0" w:color="000000"/>
              <w:right w:val="single" w:sz="4" w:space="0" w:color="000000"/>
            </w:tcBorders>
            <w:vAlign w:val="center"/>
          </w:tcPr>
          <w:p w14:paraId="0425ED57" w14:textId="5184431B" w:rsidR="007F5AEE" w:rsidRDefault="007F5AEE" w:rsidP="007F5AEE">
            <w:pPr>
              <w:spacing w:after="0" w:line="259" w:lineRule="auto"/>
              <w:ind w:left="0" w:firstLine="0"/>
              <w:jc w:val="center"/>
            </w:pPr>
            <w:r>
              <w:rPr>
                <w:b/>
              </w:rPr>
              <w:t>CLASSE</w:t>
            </w:r>
          </w:p>
        </w:tc>
        <w:tc>
          <w:tcPr>
            <w:tcW w:w="2778" w:type="dxa"/>
            <w:tcBorders>
              <w:top w:val="single" w:sz="4" w:space="0" w:color="000000"/>
              <w:left w:val="single" w:sz="4" w:space="0" w:color="000000"/>
              <w:bottom w:val="single" w:sz="4" w:space="0" w:color="000000"/>
              <w:right w:val="single" w:sz="4" w:space="0" w:color="000000"/>
            </w:tcBorders>
            <w:vAlign w:val="center"/>
          </w:tcPr>
          <w:p w14:paraId="3E0ECE4A" w14:textId="77777777" w:rsidR="007F5AEE" w:rsidRDefault="007F5AEE">
            <w:pPr>
              <w:spacing w:after="0" w:line="259" w:lineRule="auto"/>
              <w:ind w:left="113" w:firstLine="0"/>
              <w:jc w:val="center"/>
            </w:pPr>
            <w:r>
              <w:rPr>
                <w:b/>
              </w:rPr>
              <w:t xml:space="preserve">DALLE ORE </w:t>
            </w:r>
          </w:p>
        </w:tc>
        <w:tc>
          <w:tcPr>
            <w:tcW w:w="2430" w:type="dxa"/>
            <w:tcBorders>
              <w:top w:val="single" w:sz="4" w:space="0" w:color="000000"/>
              <w:left w:val="single" w:sz="4" w:space="0" w:color="000000"/>
              <w:bottom w:val="single" w:sz="4" w:space="0" w:color="000000"/>
              <w:right w:val="single" w:sz="4" w:space="0" w:color="000000"/>
            </w:tcBorders>
            <w:vAlign w:val="center"/>
          </w:tcPr>
          <w:p w14:paraId="590CC2C0" w14:textId="77777777" w:rsidR="007F5AEE" w:rsidRDefault="007F5AEE">
            <w:pPr>
              <w:spacing w:after="0" w:line="259" w:lineRule="auto"/>
              <w:ind w:left="114" w:firstLine="0"/>
              <w:jc w:val="center"/>
            </w:pPr>
            <w:r>
              <w:rPr>
                <w:b/>
              </w:rPr>
              <w:t xml:space="preserve">ALLE ORE </w:t>
            </w:r>
          </w:p>
        </w:tc>
      </w:tr>
      <w:tr w:rsidR="007F5AEE" w14:paraId="0C90C4A9" w14:textId="77777777" w:rsidTr="00B63E31">
        <w:trPr>
          <w:trHeight w:val="718"/>
          <w:jc w:val="center"/>
        </w:trPr>
        <w:tc>
          <w:tcPr>
            <w:tcW w:w="2424" w:type="dxa"/>
            <w:vMerge w:val="restart"/>
            <w:tcBorders>
              <w:top w:val="single" w:sz="4" w:space="0" w:color="000000"/>
              <w:left w:val="single" w:sz="4" w:space="0" w:color="000000"/>
              <w:right w:val="single" w:sz="4" w:space="0" w:color="000000"/>
            </w:tcBorders>
            <w:vAlign w:val="center"/>
          </w:tcPr>
          <w:p w14:paraId="3C063CEC" w14:textId="5242C222" w:rsidR="007F5AEE" w:rsidRDefault="00553F78">
            <w:pPr>
              <w:spacing w:after="0" w:line="259" w:lineRule="auto"/>
              <w:ind w:left="113" w:firstLine="0"/>
              <w:jc w:val="center"/>
            </w:pPr>
            <w:r>
              <w:rPr>
                <w:b/>
              </w:rPr>
              <w:t xml:space="preserve">Mercoledì </w:t>
            </w:r>
            <w:r w:rsidR="007F5AEE">
              <w:rPr>
                <w:b/>
              </w:rPr>
              <w:t xml:space="preserve">10.06.2020 </w:t>
            </w:r>
          </w:p>
        </w:tc>
        <w:tc>
          <w:tcPr>
            <w:tcW w:w="2078" w:type="dxa"/>
            <w:tcBorders>
              <w:top w:val="single" w:sz="4" w:space="0" w:color="000000"/>
              <w:left w:val="single" w:sz="4" w:space="0" w:color="000000"/>
              <w:bottom w:val="single" w:sz="4" w:space="0" w:color="000000"/>
              <w:right w:val="single" w:sz="4" w:space="0" w:color="000000"/>
            </w:tcBorders>
            <w:vAlign w:val="center"/>
          </w:tcPr>
          <w:p w14:paraId="240A642E" w14:textId="719A1041" w:rsidR="007F5AEE" w:rsidRDefault="007F5AEE" w:rsidP="007F5AEE">
            <w:pPr>
              <w:spacing w:after="0" w:line="259" w:lineRule="auto"/>
              <w:ind w:left="108" w:firstLine="0"/>
              <w:jc w:val="center"/>
            </w:pPr>
            <w:r>
              <w:t>5ª A</w:t>
            </w:r>
          </w:p>
        </w:tc>
        <w:tc>
          <w:tcPr>
            <w:tcW w:w="2778" w:type="dxa"/>
            <w:tcBorders>
              <w:top w:val="single" w:sz="4" w:space="0" w:color="000000"/>
              <w:left w:val="single" w:sz="4" w:space="0" w:color="000000"/>
              <w:bottom w:val="single" w:sz="4" w:space="0" w:color="000000"/>
              <w:right w:val="single" w:sz="4" w:space="0" w:color="000000"/>
            </w:tcBorders>
            <w:vAlign w:val="center"/>
          </w:tcPr>
          <w:p w14:paraId="3DB1F03C" w14:textId="405027F2" w:rsidR="007F5AEE" w:rsidRDefault="007F5AEE" w:rsidP="007F5AEE">
            <w:pPr>
              <w:spacing w:after="0" w:line="259" w:lineRule="auto"/>
              <w:ind w:left="108" w:firstLine="0"/>
              <w:jc w:val="center"/>
            </w:pPr>
            <w:r>
              <w:t>15.00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E59F820" w14:textId="5E193BA4" w:rsidR="007F5AEE" w:rsidRDefault="007F5AEE" w:rsidP="007F5AEE">
            <w:pPr>
              <w:spacing w:after="0" w:line="259" w:lineRule="auto"/>
              <w:ind w:left="108" w:firstLine="0"/>
              <w:jc w:val="center"/>
            </w:pPr>
            <w:r>
              <w:t>15.30</w:t>
            </w:r>
          </w:p>
        </w:tc>
      </w:tr>
      <w:tr w:rsidR="007F5AEE" w14:paraId="32E78A9A" w14:textId="77777777" w:rsidTr="00B63E31">
        <w:trPr>
          <w:trHeight w:val="604"/>
          <w:jc w:val="center"/>
        </w:trPr>
        <w:tc>
          <w:tcPr>
            <w:tcW w:w="0" w:type="auto"/>
            <w:vMerge/>
            <w:tcBorders>
              <w:left w:val="single" w:sz="4" w:space="0" w:color="000000"/>
              <w:right w:val="single" w:sz="4" w:space="0" w:color="000000"/>
            </w:tcBorders>
          </w:tcPr>
          <w:p w14:paraId="28D54390" w14:textId="77777777" w:rsidR="007F5AEE" w:rsidRDefault="007F5AEE" w:rsidP="007F5AEE">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10FF6449" w14:textId="660E8520" w:rsidR="007F5AEE" w:rsidRDefault="007F5AEE" w:rsidP="007F5AEE">
            <w:pPr>
              <w:spacing w:after="0" w:line="259" w:lineRule="auto"/>
              <w:ind w:left="108" w:firstLine="0"/>
              <w:jc w:val="center"/>
            </w:pPr>
            <w:r w:rsidRPr="00BB56B2">
              <w:t xml:space="preserve">5ª </w:t>
            </w:r>
            <w:r w:rsidR="00553F78">
              <w:t>B</w:t>
            </w:r>
          </w:p>
        </w:tc>
        <w:tc>
          <w:tcPr>
            <w:tcW w:w="2778" w:type="dxa"/>
            <w:tcBorders>
              <w:top w:val="single" w:sz="4" w:space="0" w:color="000000"/>
              <w:left w:val="single" w:sz="4" w:space="0" w:color="000000"/>
              <w:bottom w:val="single" w:sz="4" w:space="0" w:color="000000"/>
              <w:right w:val="single" w:sz="4" w:space="0" w:color="000000"/>
            </w:tcBorders>
            <w:vAlign w:val="center"/>
          </w:tcPr>
          <w:p w14:paraId="30B6F17A" w14:textId="0911DC6C" w:rsidR="007F5AEE" w:rsidRDefault="007F5AEE" w:rsidP="007F5AEE">
            <w:pPr>
              <w:spacing w:after="0" w:line="259" w:lineRule="auto"/>
              <w:ind w:left="108" w:firstLine="0"/>
              <w:jc w:val="center"/>
            </w:pPr>
            <w:r>
              <w:t>15.30</w:t>
            </w:r>
          </w:p>
        </w:tc>
        <w:tc>
          <w:tcPr>
            <w:tcW w:w="2430" w:type="dxa"/>
            <w:tcBorders>
              <w:top w:val="single" w:sz="4" w:space="0" w:color="000000"/>
              <w:left w:val="single" w:sz="4" w:space="0" w:color="000000"/>
              <w:bottom w:val="single" w:sz="4" w:space="0" w:color="000000"/>
              <w:right w:val="single" w:sz="4" w:space="0" w:color="000000"/>
            </w:tcBorders>
            <w:vAlign w:val="center"/>
          </w:tcPr>
          <w:p w14:paraId="755AAE8F" w14:textId="0D41C68C" w:rsidR="007F5AEE" w:rsidRDefault="007F5AEE" w:rsidP="007F5AEE">
            <w:pPr>
              <w:spacing w:after="0" w:line="259" w:lineRule="auto"/>
              <w:ind w:left="108" w:firstLine="0"/>
              <w:jc w:val="center"/>
            </w:pPr>
            <w:r>
              <w:t>16.00</w:t>
            </w:r>
          </w:p>
        </w:tc>
      </w:tr>
      <w:tr w:rsidR="007F5AEE" w14:paraId="5AD5F19A" w14:textId="77777777" w:rsidTr="00B63E31">
        <w:trPr>
          <w:trHeight w:val="596"/>
          <w:jc w:val="center"/>
        </w:trPr>
        <w:tc>
          <w:tcPr>
            <w:tcW w:w="0" w:type="auto"/>
            <w:vMerge/>
            <w:tcBorders>
              <w:left w:val="single" w:sz="4" w:space="0" w:color="000000"/>
              <w:right w:val="single" w:sz="4" w:space="0" w:color="000000"/>
            </w:tcBorders>
          </w:tcPr>
          <w:p w14:paraId="77BD0A16" w14:textId="77777777" w:rsidR="007F5AEE" w:rsidRDefault="007F5AEE" w:rsidP="007F5AEE">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64FCE726" w14:textId="24C7F774" w:rsidR="007F5AEE" w:rsidRDefault="007F5AEE" w:rsidP="007F5AEE">
            <w:pPr>
              <w:spacing w:after="0" w:line="259" w:lineRule="auto"/>
              <w:ind w:left="108" w:firstLine="0"/>
              <w:jc w:val="center"/>
            </w:pPr>
            <w:r w:rsidRPr="00BB56B2">
              <w:t xml:space="preserve">5ª </w:t>
            </w:r>
            <w:r w:rsidR="00553F78">
              <w:t>C</w:t>
            </w:r>
          </w:p>
        </w:tc>
        <w:tc>
          <w:tcPr>
            <w:tcW w:w="2778" w:type="dxa"/>
            <w:tcBorders>
              <w:top w:val="single" w:sz="4" w:space="0" w:color="000000"/>
              <w:left w:val="single" w:sz="4" w:space="0" w:color="000000"/>
              <w:bottom w:val="single" w:sz="4" w:space="0" w:color="000000"/>
              <w:right w:val="single" w:sz="4" w:space="0" w:color="000000"/>
            </w:tcBorders>
            <w:vAlign w:val="center"/>
          </w:tcPr>
          <w:p w14:paraId="553C82DB" w14:textId="2F6A9BE3" w:rsidR="007F5AEE" w:rsidRDefault="007F5AEE" w:rsidP="007F5AEE">
            <w:pPr>
              <w:spacing w:after="0" w:line="259" w:lineRule="auto"/>
              <w:ind w:left="108" w:firstLine="0"/>
              <w:jc w:val="center"/>
            </w:pPr>
            <w:r>
              <w:t>16.00</w:t>
            </w:r>
          </w:p>
        </w:tc>
        <w:tc>
          <w:tcPr>
            <w:tcW w:w="2430" w:type="dxa"/>
            <w:tcBorders>
              <w:top w:val="single" w:sz="4" w:space="0" w:color="000000"/>
              <w:left w:val="single" w:sz="4" w:space="0" w:color="000000"/>
              <w:bottom w:val="single" w:sz="4" w:space="0" w:color="000000"/>
              <w:right w:val="single" w:sz="4" w:space="0" w:color="000000"/>
            </w:tcBorders>
            <w:vAlign w:val="center"/>
          </w:tcPr>
          <w:p w14:paraId="0D74F489" w14:textId="27EB21B1" w:rsidR="007F5AEE" w:rsidRDefault="007F5AEE" w:rsidP="007F5AEE">
            <w:pPr>
              <w:spacing w:after="0" w:line="259" w:lineRule="auto"/>
              <w:ind w:left="108" w:firstLine="0"/>
              <w:jc w:val="center"/>
            </w:pPr>
            <w:r>
              <w:t>16.30</w:t>
            </w:r>
          </w:p>
        </w:tc>
      </w:tr>
      <w:tr w:rsidR="007F5AEE" w14:paraId="4AAFEB3D" w14:textId="77777777" w:rsidTr="00B63E31">
        <w:trPr>
          <w:trHeight w:val="604"/>
          <w:jc w:val="center"/>
        </w:trPr>
        <w:tc>
          <w:tcPr>
            <w:tcW w:w="0" w:type="auto"/>
            <w:vMerge/>
            <w:tcBorders>
              <w:left w:val="single" w:sz="4" w:space="0" w:color="000000"/>
              <w:right w:val="single" w:sz="4" w:space="0" w:color="000000"/>
            </w:tcBorders>
          </w:tcPr>
          <w:p w14:paraId="5CA285DF" w14:textId="77777777" w:rsidR="007F5AEE" w:rsidRDefault="007F5AEE" w:rsidP="007F5AEE">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4FB99182" w14:textId="3C3D9903" w:rsidR="007F5AEE" w:rsidRDefault="00553F78" w:rsidP="007F5AEE">
            <w:pPr>
              <w:spacing w:after="0" w:line="259" w:lineRule="auto"/>
              <w:ind w:left="108" w:firstLine="0"/>
              <w:jc w:val="center"/>
            </w:pPr>
            <w:r>
              <w:t>4</w:t>
            </w:r>
            <w:r w:rsidR="007F5AEE" w:rsidRPr="00BB56B2">
              <w:t>ª A</w:t>
            </w:r>
          </w:p>
        </w:tc>
        <w:tc>
          <w:tcPr>
            <w:tcW w:w="2778" w:type="dxa"/>
            <w:tcBorders>
              <w:top w:val="single" w:sz="4" w:space="0" w:color="000000"/>
              <w:left w:val="single" w:sz="4" w:space="0" w:color="000000"/>
              <w:bottom w:val="single" w:sz="4" w:space="0" w:color="000000"/>
              <w:right w:val="single" w:sz="4" w:space="0" w:color="000000"/>
            </w:tcBorders>
            <w:vAlign w:val="center"/>
          </w:tcPr>
          <w:p w14:paraId="1D10078A" w14:textId="02784F0F" w:rsidR="007F5AEE" w:rsidRDefault="007F5AEE" w:rsidP="007F5AEE">
            <w:pPr>
              <w:spacing w:after="0" w:line="259" w:lineRule="auto"/>
              <w:ind w:left="108" w:firstLine="0"/>
              <w:jc w:val="center"/>
            </w:pPr>
            <w:r>
              <w:t>16.30</w:t>
            </w:r>
          </w:p>
        </w:tc>
        <w:tc>
          <w:tcPr>
            <w:tcW w:w="2430" w:type="dxa"/>
            <w:tcBorders>
              <w:top w:val="single" w:sz="4" w:space="0" w:color="000000"/>
              <w:left w:val="single" w:sz="4" w:space="0" w:color="000000"/>
              <w:bottom w:val="single" w:sz="4" w:space="0" w:color="000000"/>
              <w:right w:val="single" w:sz="4" w:space="0" w:color="000000"/>
            </w:tcBorders>
            <w:vAlign w:val="center"/>
          </w:tcPr>
          <w:p w14:paraId="0AFDEE69" w14:textId="5C7D9810" w:rsidR="007F5AEE" w:rsidRDefault="007F5AEE" w:rsidP="007F5AEE">
            <w:pPr>
              <w:spacing w:after="0" w:line="259" w:lineRule="auto"/>
              <w:ind w:left="108" w:firstLine="0"/>
              <w:jc w:val="center"/>
            </w:pPr>
            <w:r>
              <w:t>17.00</w:t>
            </w:r>
          </w:p>
        </w:tc>
      </w:tr>
      <w:tr w:rsidR="007F5AEE" w14:paraId="617DE584" w14:textId="77777777" w:rsidTr="00B63E31">
        <w:trPr>
          <w:trHeight w:val="613"/>
          <w:jc w:val="center"/>
        </w:trPr>
        <w:tc>
          <w:tcPr>
            <w:tcW w:w="0" w:type="auto"/>
            <w:vMerge/>
            <w:tcBorders>
              <w:left w:val="single" w:sz="4" w:space="0" w:color="000000"/>
              <w:right w:val="single" w:sz="4" w:space="0" w:color="000000"/>
            </w:tcBorders>
          </w:tcPr>
          <w:p w14:paraId="5BE46172" w14:textId="77777777" w:rsidR="007F5AEE" w:rsidRDefault="007F5AEE" w:rsidP="007F5AEE">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0BCCF834" w14:textId="79AA5E2B" w:rsidR="007F5AEE" w:rsidRDefault="00553F78" w:rsidP="007F5AEE">
            <w:pPr>
              <w:spacing w:after="0" w:line="259" w:lineRule="auto"/>
              <w:ind w:left="108" w:firstLine="0"/>
              <w:jc w:val="center"/>
            </w:pPr>
            <w:r>
              <w:t>4</w:t>
            </w:r>
            <w:r w:rsidR="007F5AEE" w:rsidRPr="00BB56B2">
              <w:t xml:space="preserve">ª </w:t>
            </w:r>
            <w:r>
              <w:t>B</w:t>
            </w:r>
          </w:p>
        </w:tc>
        <w:tc>
          <w:tcPr>
            <w:tcW w:w="2778" w:type="dxa"/>
            <w:tcBorders>
              <w:top w:val="single" w:sz="4" w:space="0" w:color="000000"/>
              <w:left w:val="single" w:sz="4" w:space="0" w:color="000000"/>
              <w:bottom w:val="single" w:sz="4" w:space="0" w:color="000000"/>
              <w:right w:val="single" w:sz="4" w:space="0" w:color="000000"/>
            </w:tcBorders>
            <w:vAlign w:val="center"/>
          </w:tcPr>
          <w:p w14:paraId="515AABB8" w14:textId="48390833" w:rsidR="007F5AEE" w:rsidRDefault="007F5AEE" w:rsidP="007F5AEE">
            <w:pPr>
              <w:spacing w:after="0" w:line="259" w:lineRule="auto"/>
              <w:ind w:left="108" w:firstLine="0"/>
              <w:jc w:val="center"/>
            </w:pPr>
            <w:r>
              <w:t>17.00</w:t>
            </w:r>
          </w:p>
        </w:tc>
        <w:tc>
          <w:tcPr>
            <w:tcW w:w="2430" w:type="dxa"/>
            <w:tcBorders>
              <w:top w:val="single" w:sz="4" w:space="0" w:color="000000"/>
              <w:left w:val="single" w:sz="4" w:space="0" w:color="000000"/>
              <w:bottom w:val="single" w:sz="4" w:space="0" w:color="000000"/>
              <w:right w:val="single" w:sz="4" w:space="0" w:color="000000"/>
            </w:tcBorders>
            <w:vAlign w:val="center"/>
          </w:tcPr>
          <w:p w14:paraId="1E7AA0F7" w14:textId="364F46C0" w:rsidR="007F5AEE" w:rsidRDefault="007F5AEE" w:rsidP="007F5AEE">
            <w:pPr>
              <w:spacing w:after="0" w:line="259" w:lineRule="auto"/>
              <w:ind w:left="108" w:firstLine="0"/>
              <w:jc w:val="center"/>
            </w:pPr>
            <w:r>
              <w:t>17.30</w:t>
            </w:r>
          </w:p>
        </w:tc>
      </w:tr>
      <w:tr w:rsidR="007F5AEE" w14:paraId="48F7D90D" w14:textId="77777777" w:rsidTr="00B63E31">
        <w:trPr>
          <w:trHeight w:val="599"/>
          <w:jc w:val="center"/>
        </w:trPr>
        <w:tc>
          <w:tcPr>
            <w:tcW w:w="0" w:type="auto"/>
            <w:vMerge/>
            <w:tcBorders>
              <w:left w:val="single" w:sz="4" w:space="0" w:color="000000"/>
              <w:right w:val="single" w:sz="4" w:space="0" w:color="000000"/>
            </w:tcBorders>
          </w:tcPr>
          <w:p w14:paraId="487E3FFE" w14:textId="77777777" w:rsidR="007F5AEE" w:rsidRDefault="007F5AEE" w:rsidP="007F5AEE">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2EDFC153" w14:textId="23924A70" w:rsidR="007F5AEE" w:rsidRDefault="00553F78" w:rsidP="007F5AEE">
            <w:pPr>
              <w:spacing w:after="0" w:line="259" w:lineRule="auto"/>
              <w:ind w:left="108" w:firstLine="0"/>
              <w:jc w:val="center"/>
            </w:pPr>
            <w:r>
              <w:t>4</w:t>
            </w:r>
            <w:r w:rsidR="007F5AEE" w:rsidRPr="00BB56B2">
              <w:t xml:space="preserve">ª </w:t>
            </w:r>
            <w:r>
              <w:t>C</w:t>
            </w:r>
          </w:p>
        </w:tc>
        <w:tc>
          <w:tcPr>
            <w:tcW w:w="2778" w:type="dxa"/>
            <w:tcBorders>
              <w:top w:val="single" w:sz="4" w:space="0" w:color="000000"/>
              <w:left w:val="single" w:sz="4" w:space="0" w:color="000000"/>
              <w:bottom w:val="single" w:sz="4" w:space="0" w:color="000000"/>
              <w:right w:val="single" w:sz="4" w:space="0" w:color="000000"/>
            </w:tcBorders>
            <w:vAlign w:val="center"/>
          </w:tcPr>
          <w:p w14:paraId="590860FF" w14:textId="7782F864" w:rsidR="007F5AEE" w:rsidRDefault="007F5AEE" w:rsidP="007F5AEE">
            <w:pPr>
              <w:spacing w:after="0" w:line="259" w:lineRule="auto"/>
              <w:ind w:left="108" w:firstLine="0"/>
              <w:jc w:val="center"/>
            </w:pPr>
            <w:r>
              <w:t>17.30</w:t>
            </w:r>
          </w:p>
        </w:tc>
        <w:tc>
          <w:tcPr>
            <w:tcW w:w="2430" w:type="dxa"/>
            <w:tcBorders>
              <w:top w:val="single" w:sz="4" w:space="0" w:color="000000"/>
              <w:left w:val="single" w:sz="4" w:space="0" w:color="000000"/>
              <w:bottom w:val="single" w:sz="4" w:space="0" w:color="000000"/>
              <w:right w:val="single" w:sz="4" w:space="0" w:color="000000"/>
            </w:tcBorders>
            <w:vAlign w:val="center"/>
          </w:tcPr>
          <w:p w14:paraId="317DFA4B" w14:textId="684819A3" w:rsidR="007F5AEE" w:rsidRDefault="007F5AEE" w:rsidP="007F5AEE">
            <w:pPr>
              <w:spacing w:after="0" w:line="259" w:lineRule="auto"/>
              <w:ind w:left="108" w:firstLine="0"/>
              <w:jc w:val="center"/>
            </w:pPr>
            <w:r>
              <w:t>18.00</w:t>
            </w:r>
          </w:p>
        </w:tc>
      </w:tr>
      <w:tr w:rsidR="007F5AEE" w14:paraId="38019CD9" w14:textId="77777777" w:rsidTr="00B63E31">
        <w:trPr>
          <w:trHeight w:val="590"/>
          <w:jc w:val="center"/>
        </w:trPr>
        <w:tc>
          <w:tcPr>
            <w:tcW w:w="0" w:type="auto"/>
            <w:vMerge/>
            <w:tcBorders>
              <w:left w:val="single" w:sz="4" w:space="0" w:color="000000"/>
              <w:right w:val="single" w:sz="4" w:space="0" w:color="000000"/>
            </w:tcBorders>
          </w:tcPr>
          <w:p w14:paraId="5C5A380E" w14:textId="77777777" w:rsidR="007F5AEE" w:rsidRDefault="007F5AEE" w:rsidP="007F5AEE">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0F4AA5AB" w14:textId="36F5FF04" w:rsidR="007F5AEE" w:rsidRDefault="00553F78" w:rsidP="007F5AEE">
            <w:pPr>
              <w:spacing w:after="0" w:line="259" w:lineRule="auto"/>
              <w:ind w:left="108" w:firstLine="0"/>
              <w:jc w:val="center"/>
            </w:pPr>
            <w:r>
              <w:t>4</w:t>
            </w:r>
            <w:r w:rsidR="007F5AEE" w:rsidRPr="00BB56B2">
              <w:t xml:space="preserve">ª </w:t>
            </w:r>
            <w:r>
              <w:t>D</w:t>
            </w:r>
          </w:p>
        </w:tc>
        <w:tc>
          <w:tcPr>
            <w:tcW w:w="2778" w:type="dxa"/>
            <w:tcBorders>
              <w:top w:val="single" w:sz="4" w:space="0" w:color="000000"/>
              <w:left w:val="single" w:sz="4" w:space="0" w:color="000000"/>
              <w:bottom w:val="single" w:sz="4" w:space="0" w:color="000000"/>
              <w:right w:val="single" w:sz="4" w:space="0" w:color="000000"/>
            </w:tcBorders>
            <w:vAlign w:val="center"/>
          </w:tcPr>
          <w:p w14:paraId="3DC242A6" w14:textId="0BF374F6" w:rsidR="007F5AEE" w:rsidRDefault="007F5AEE" w:rsidP="007F5AEE">
            <w:pPr>
              <w:spacing w:after="0" w:line="259" w:lineRule="auto"/>
              <w:ind w:left="108" w:firstLine="0"/>
              <w:jc w:val="center"/>
            </w:pPr>
            <w:r>
              <w:t>18.00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083B69D" w14:textId="75EA12A1" w:rsidR="007F5AEE" w:rsidRDefault="007F5AEE" w:rsidP="007F5AEE">
            <w:pPr>
              <w:spacing w:after="0" w:line="259" w:lineRule="auto"/>
              <w:ind w:left="108" w:firstLine="0"/>
              <w:jc w:val="center"/>
            </w:pPr>
            <w:r>
              <w:t>18.30</w:t>
            </w:r>
          </w:p>
        </w:tc>
      </w:tr>
      <w:tr w:rsidR="007F5AEE" w14:paraId="19DCBEBA" w14:textId="77777777" w:rsidTr="00B63E31">
        <w:trPr>
          <w:trHeight w:val="601"/>
          <w:jc w:val="center"/>
        </w:trPr>
        <w:tc>
          <w:tcPr>
            <w:tcW w:w="0" w:type="auto"/>
            <w:vMerge/>
            <w:tcBorders>
              <w:left w:val="single" w:sz="4" w:space="0" w:color="000000"/>
              <w:bottom w:val="single" w:sz="4" w:space="0" w:color="000000"/>
              <w:right w:val="single" w:sz="4" w:space="0" w:color="000000"/>
            </w:tcBorders>
          </w:tcPr>
          <w:p w14:paraId="00CBF15A" w14:textId="77777777" w:rsidR="007F5AEE" w:rsidRDefault="007F5AEE" w:rsidP="007F5AEE">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566536ED" w14:textId="1A74339A" w:rsidR="007F5AEE" w:rsidRDefault="00553F78" w:rsidP="007F5AEE">
            <w:pPr>
              <w:spacing w:after="0" w:line="259" w:lineRule="auto"/>
              <w:ind w:left="108" w:firstLine="0"/>
              <w:jc w:val="center"/>
            </w:pPr>
            <w:r>
              <w:t>4</w:t>
            </w:r>
            <w:r w:rsidR="007F5AEE" w:rsidRPr="00BB56B2">
              <w:t xml:space="preserve">ª </w:t>
            </w:r>
            <w:r>
              <w:t>C</w:t>
            </w:r>
          </w:p>
        </w:tc>
        <w:tc>
          <w:tcPr>
            <w:tcW w:w="2778" w:type="dxa"/>
            <w:tcBorders>
              <w:top w:val="single" w:sz="4" w:space="0" w:color="000000"/>
              <w:left w:val="single" w:sz="4" w:space="0" w:color="000000"/>
              <w:bottom w:val="single" w:sz="4" w:space="0" w:color="000000"/>
              <w:right w:val="single" w:sz="4" w:space="0" w:color="000000"/>
            </w:tcBorders>
            <w:vAlign w:val="center"/>
          </w:tcPr>
          <w:p w14:paraId="03F8F589" w14:textId="4D3A9329" w:rsidR="007F5AEE" w:rsidRDefault="007F5AEE" w:rsidP="007F5AEE">
            <w:pPr>
              <w:spacing w:after="0" w:line="259" w:lineRule="auto"/>
              <w:ind w:left="108" w:firstLine="0"/>
              <w:jc w:val="center"/>
            </w:pPr>
            <w:r>
              <w:t>18.30</w:t>
            </w:r>
          </w:p>
        </w:tc>
        <w:tc>
          <w:tcPr>
            <w:tcW w:w="2430" w:type="dxa"/>
            <w:tcBorders>
              <w:top w:val="single" w:sz="4" w:space="0" w:color="000000"/>
              <w:left w:val="single" w:sz="4" w:space="0" w:color="000000"/>
              <w:bottom w:val="single" w:sz="4" w:space="0" w:color="000000"/>
              <w:right w:val="single" w:sz="4" w:space="0" w:color="000000"/>
            </w:tcBorders>
            <w:vAlign w:val="center"/>
          </w:tcPr>
          <w:p w14:paraId="00F032E2" w14:textId="19C1F13B" w:rsidR="007F5AEE" w:rsidRDefault="007F5AEE" w:rsidP="007F5AEE">
            <w:pPr>
              <w:spacing w:after="0" w:line="259" w:lineRule="auto"/>
              <w:ind w:left="108" w:firstLine="0"/>
              <w:jc w:val="center"/>
            </w:pPr>
            <w:r>
              <w:t>19.00</w:t>
            </w:r>
          </w:p>
        </w:tc>
      </w:tr>
      <w:tr w:rsidR="00553F78" w14:paraId="4AE5AF43" w14:textId="77777777" w:rsidTr="00B63E31">
        <w:trPr>
          <w:trHeight w:val="601"/>
          <w:jc w:val="center"/>
        </w:trPr>
        <w:tc>
          <w:tcPr>
            <w:tcW w:w="9710" w:type="dxa"/>
            <w:gridSpan w:val="4"/>
            <w:tcBorders>
              <w:left w:val="single" w:sz="4" w:space="0" w:color="000000"/>
              <w:bottom w:val="single" w:sz="4" w:space="0" w:color="000000"/>
              <w:right w:val="single" w:sz="4" w:space="0" w:color="000000"/>
            </w:tcBorders>
            <w:shd w:val="clear" w:color="auto" w:fill="FFC000"/>
            <w:vAlign w:val="center"/>
          </w:tcPr>
          <w:p w14:paraId="24D99995" w14:textId="77777777" w:rsidR="00553F78" w:rsidRPr="00553F78" w:rsidRDefault="00553F78" w:rsidP="007F5AEE">
            <w:pPr>
              <w:spacing w:after="0" w:line="259" w:lineRule="auto"/>
              <w:ind w:left="108" w:firstLine="0"/>
              <w:jc w:val="center"/>
              <w:rPr>
                <w:sz w:val="16"/>
                <w:szCs w:val="16"/>
              </w:rPr>
            </w:pPr>
          </w:p>
        </w:tc>
      </w:tr>
      <w:tr w:rsidR="00553F78" w14:paraId="6915B823" w14:textId="77777777" w:rsidTr="00B63E31">
        <w:trPr>
          <w:trHeight w:val="601"/>
          <w:jc w:val="center"/>
        </w:trPr>
        <w:tc>
          <w:tcPr>
            <w:tcW w:w="0" w:type="auto"/>
            <w:vMerge w:val="restart"/>
            <w:tcBorders>
              <w:left w:val="single" w:sz="4" w:space="0" w:color="000000"/>
              <w:right w:val="single" w:sz="4" w:space="0" w:color="000000"/>
            </w:tcBorders>
            <w:vAlign w:val="center"/>
          </w:tcPr>
          <w:p w14:paraId="1CB7D5F6" w14:textId="5690E429" w:rsidR="00553F78" w:rsidRDefault="00553F78" w:rsidP="00553F78">
            <w:pPr>
              <w:spacing w:after="160" w:line="259" w:lineRule="auto"/>
              <w:ind w:left="0" w:firstLine="0"/>
              <w:jc w:val="center"/>
            </w:pPr>
            <w:r>
              <w:rPr>
                <w:b/>
              </w:rPr>
              <w:t>Giovedì 11.06.2020</w:t>
            </w:r>
          </w:p>
        </w:tc>
        <w:tc>
          <w:tcPr>
            <w:tcW w:w="2078" w:type="dxa"/>
            <w:tcBorders>
              <w:top w:val="single" w:sz="4" w:space="0" w:color="000000"/>
              <w:left w:val="single" w:sz="4" w:space="0" w:color="000000"/>
              <w:bottom w:val="single" w:sz="4" w:space="0" w:color="000000"/>
              <w:right w:val="single" w:sz="4" w:space="0" w:color="000000"/>
            </w:tcBorders>
            <w:vAlign w:val="center"/>
          </w:tcPr>
          <w:p w14:paraId="53980AB8" w14:textId="49DCF059" w:rsidR="00553F78" w:rsidRDefault="00553F78" w:rsidP="00553F78">
            <w:pPr>
              <w:spacing w:after="0" w:line="259" w:lineRule="auto"/>
              <w:ind w:left="108" w:firstLine="0"/>
              <w:jc w:val="center"/>
            </w:pPr>
            <w:r>
              <w:t>3ª A</w:t>
            </w:r>
          </w:p>
        </w:tc>
        <w:tc>
          <w:tcPr>
            <w:tcW w:w="2778" w:type="dxa"/>
            <w:tcBorders>
              <w:top w:val="single" w:sz="4" w:space="0" w:color="000000"/>
              <w:left w:val="single" w:sz="4" w:space="0" w:color="000000"/>
              <w:bottom w:val="single" w:sz="4" w:space="0" w:color="000000"/>
              <w:right w:val="single" w:sz="4" w:space="0" w:color="000000"/>
            </w:tcBorders>
            <w:vAlign w:val="center"/>
          </w:tcPr>
          <w:p w14:paraId="0AE01235" w14:textId="65E36899" w:rsidR="00553F78" w:rsidRDefault="00553F78" w:rsidP="00553F78">
            <w:pPr>
              <w:spacing w:after="0" w:line="259" w:lineRule="auto"/>
              <w:ind w:left="108" w:firstLine="0"/>
              <w:jc w:val="center"/>
            </w:pPr>
            <w:r>
              <w:t>09.00</w:t>
            </w:r>
          </w:p>
        </w:tc>
        <w:tc>
          <w:tcPr>
            <w:tcW w:w="2430" w:type="dxa"/>
            <w:tcBorders>
              <w:top w:val="single" w:sz="4" w:space="0" w:color="000000"/>
              <w:left w:val="single" w:sz="4" w:space="0" w:color="000000"/>
              <w:bottom w:val="single" w:sz="4" w:space="0" w:color="000000"/>
              <w:right w:val="single" w:sz="4" w:space="0" w:color="000000"/>
            </w:tcBorders>
            <w:vAlign w:val="center"/>
          </w:tcPr>
          <w:p w14:paraId="51273B2B" w14:textId="1E7DE317" w:rsidR="00553F78" w:rsidRDefault="00553F78" w:rsidP="00553F78">
            <w:pPr>
              <w:spacing w:after="0" w:line="259" w:lineRule="auto"/>
              <w:ind w:left="108" w:firstLine="0"/>
              <w:jc w:val="center"/>
            </w:pPr>
            <w:r>
              <w:t>09.30</w:t>
            </w:r>
          </w:p>
        </w:tc>
      </w:tr>
      <w:tr w:rsidR="00553F78" w14:paraId="1E0C877F" w14:textId="77777777" w:rsidTr="00B63E31">
        <w:trPr>
          <w:trHeight w:val="601"/>
          <w:jc w:val="center"/>
        </w:trPr>
        <w:tc>
          <w:tcPr>
            <w:tcW w:w="0" w:type="auto"/>
            <w:vMerge/>
            <w:tcBorders>
              <w:left w:val="single" w:sz="4" w:space="0" w:color="000000"/>
              <w:right w:val="single" w:sz="4" w:space="0" w:color="000000"/>
            </w:tcBorders>
          </w:tcPr>
          <w:p w14:paraId="2097E7D4" w14:textId="77777777" w:rsidR="00553F78" w:rsidRDefault="00553F78" w:rsidP="00553F78">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7EA56D4E" w14:textId="031D0120" w:rsidR="00553F78" w:rsidRDefault="00553F78" w:rsidP="00553F78">
            <w:pPr>
              <w:spacing w:after="0" w:line="259" w:lineRule="auto"/>
              <w:ind w:left="108" w:firstLine="0"/>
              <w:jc w:val="center"/>
            </w:pPr>
            <w:r>
              <w:t>3</w:t>
            </w:r>
            <w:r w:rsidRPr="00BB56B2">
              <w:t xml:space="preserve">ª </w:t>
            </w:r>
            <w:r>
              <w:t>B</w:t>
            </w:r>
          </w:p>
        </w:tc>
        <w:tc>
          <w:tcPr>
            <w:tcW w:w="2778" w:type="dxa"/>
            <w:tcBorders>
              <w:top w:val="single" w:sz="4" w:space="0" w:color="000000"/>
              <w:left w:val="single" w:sz="4" w:space="0" w:color="000000"/>
              <w:bottom w:val="single" w:sz="4" w:space="0" w:color="000000"/>
              <w:right w:val="single" w:sz="4" w:space="0" w:color="000000"/>
            </w:tcBorders>
            <w:vAlign w:val="center"/>
          </w:tcPr>
          <w:p w14:paraId="2B5F3981" w14:textId="03FA7233" w:rsidR="00553F78" w:rsidRDefault="00553F78" w:rsidP="00553F78">
            <w:pPr>
              <w:spacing w:after="0" w:line="259" w:lineRule="auto"/>
              <w:ind w:left="108" w:firstLine="0"/>
              <w:jc w:val="center"/>
            </w:pPr>
            <w:r>
              <w:t>09.30</w:t>
            </w:r>
          </w:p>
        </w:tc>
        <w:tc>
          <w:tcPr>
            <w:tcW w:w="2430" w:type="dxa"/>
            <w:tcBorders>
              <w:top w:val="single" w:sz="4" w:space="0" w:color="000000"/>
              <w:left w:val="single" w:sz="4" w:space="0" w:color="000000"/>
              <w:bottom w:val="single" w:sz="4" w:space="0" w:color="000000"/>
              <w:right w:val="single" w:sz="4" w:space="0" w:color="000000"/>
            </w:tcBorders>
            <w:vAlign w:val="center"/>
          </w:tcPr>
          <w:p w14:paraId="7F2DE08D" w14:textId="0A297546" w:rsidR="00553F78" w:rsidRDefault="00553F78" w:rsidP="00553F78">
            <w:pPr>
              <w:spacing w:after="0" w:line="259" w:lineRule="auto"/>
              <w:ind w:left="108" w:firstLine="0"/>
              <w:jc w:val="center"/>
            </w:pPr>
            <w:r>
              <w:t>10.00</w:t>
            </w:r>
          </w:p>
        </w:tc>
      </w:tr>
      <w:tr w:rsidR="00553F78" w14:paraId="38525A6B" w14:textId="77777777" w:rsidTr="00B63E31">
        <w:trPr>
          <w:trHeight w:val="601"/>
          <w:jc w:val="center"/>
        </w:trPr>
        <w:tc>
          <w:tcPr>
            <w:tcW w:w="0" w:type="auto"/>
            <w:vMerge/>
            <w:tcBorders>
              <w:left w:val="single" w:sz="4" w:space="0" w:color="000000"/>
              <w:right w:val="single" w:sz="4" w:space="0" w:color="000000"/>
            </w:tcBorders>
          </w:tcPr>
          <w:p w14:paraId="22AEF524" w14:textId="77777777" w:rsidR="00553F78" w:rsidRDefault="00553F78" w:rsidP="00553F78">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2CFF2AF0" w14:textId="233329D9" w:rsidR="00553F78" w:rsidRDefault="00553F78" w:rsidP="00553F78">
            <w:pPr>
              <w:spacing w:after="0" w:line="259" w:lineRule="auto"/>
              <w:ind w:left="108" w:firstLine="0"/>
              <w:jc w:val="center"/>
            </w:pPr>
            <w:r>
              <w:t>3</w:t>
            </w:r>
            <w:r w:rsidRPr="00BB56B2">
              <w:t xml:space="preserve">ª </w:t>
            </w:r>
            <w:r>
              <w:t>C</w:t>
            </w:r>
          </w:p>
        </w:tc>
        <w:tc>
          <w:tcPr>
            <w:tcW w:w="2778" w:type="dxa"/>
            <w:tcBorders>
              <w:top w:val="single" w:sz="4" w:space="0" w:color="000000"/>
              <w:left w:val="single" w:sz="4" w:space="0" w:color="000000"/>
              <w:bottom w:val="single" w:sz="4" w:space="0" w:color="000000"/>
              <w:right w:val="single" w:sz="4" w:space="0" w:color="000000"/>
            </w:tcBorders>
            <w:vAlign w:val="center"/>
          </w:tcPr>
          <w:p w14:paraId="541F1041" w14:textId="4417498C" w:rsidR="00553F78" w:rsidRDefault="00553F78" w:rsidP="00553F78">
            <w:pPr>
              <w:spacing w:after="0" w:line="259" w:lineRule="auto"/>
              <w:ind w:left="108" w:firstLine="0"/>
              <w:jc w:val="center"/>
            </w:pPr>
            <w:r>
              <w:t>10.00</w:t>
            </w:r>
          </w:p>
        </w:tc>
        <w:tc>
          <w:tcPr>
            <w:tcW w:w="2430" w:type="dxa"/>
            <w:tcBorders>
              <w:top w:val="single" w:sz="4" w:space="0" w:color="000000"/>
              <w:left w:val="single" w:sz="4" w:space="0" w:color="000000"/>
              <w:bottom w:val="single" w:sz="4" w:space="0" w:color="000000"/>
              <w:right w:val="single" w:sz="4" w:space="0" w:color="000000"/>
            </w:tcBorders>
            <w:vAlign w:val="center"/>
          </w:tcPr>
          <w:p w14:paraId="46BF6A00" w14:textId="1CC8DAAA" w:rsidR="00553F78" w:rsidRDefault="00553F78" w:rsidP="00553F78">
            <w:pPr>
              <w:spacing w:after="0" w:line="259" w:lineRule="auto"/>
              <w:ind w:left="108" w:firstLine="0"/>
              <w:jc w:val="center"/>
            </w:pPr>
            <w:r>
              <w:t>10.30</w:t>
            </w:r>
          </w:p>
        </w:tc>
      </w:tr>
      <w:tr w:rsidR="00553F78" w14:paraId="3FEFB2A7" w14:textId="77777777" w:rsidTr="00B63E31">
        <w:trPr>
          <w:trHeight w:val="601"/>
          <w:jc w:val="center"/>
        </w:trPr>
        <w:tc>
          <w:tcPr>
            <w:tcW w:w="0" w:type="auto"/>
            <w:vMerge/>
            <w:tcBorders>
              <w:left w:val="single" w:sz="4" w:space="0" w:color="000000"/>
              <w:right w:val="single" w:sz="4" w:space="0" w:color="000000"/>
            </w:tcBorders>
          </w:tcPr>
          <w:p w14:paraId="413441CD" w14:textId="77777777" w:rsidR="00553F78" w:rsidRDefault="00553F78" w:rsidP="00553F78">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0CCD2174" w14:textId="24561B56" w:rsidR="00553F78" w:rsidRDefault="00553F78" w:rsidP="00553F78">
            <w:pPr>
              <w:spacing w:after="0" w:line="259" w:lineRule="auto"/>
              <w:ind w:left="108" w:firstLine="0"/>
              <w:jc w:val="center"/>
            </w:pPr>
            <w:r>
              <w:t>2</w:t>
            </w:r>
            <w:r w:rsidRPr="00BB56B2">
              <w:t>ª A</w:t>
            </w:r>
          </w:p>
        </w:tc>
        <w:tc>
          <w:tcPr>
            <w:tcW w:w="2778" w:type="dxa"/>
            <w:tcBorders>
              <w:top w:val="single" w:sz="4" w:space="0" w:color="000000"/>
              <w:left w:val="single" w:sz="4" w:space="0" w:color="000000"/>
              <w:bottom w:val="single" w:sz="4" w:space="0" w:color="000000"/>
              <w:right w:val="single" w:sz="4" w:space="0" w:color="000000"/>
            </w:tcBorders>
            <w:vAlign w:val="center"/>
          </w:tcPr>
          <w:p w14:paraId="348919A9" w14:textId="2C7804C3" w:rsidR="00553F78" w:rsidRDefault="00553F78" w:rsidP="00553F78">
            <w:pPr>
              <w:spacing w:after="0" w:line="259" w:lineRule="auto"/>
              <w:ind w:left="108" w:firstLine="0"/>
              <w:jc w:val="center"/>
            </w:pPr>
            <w:r>
              <w:t>10.30</w:t>
            </w:r>
          </w:p>
        </w:tc>
        <w:tc>
          <w:tcPr>
            <w:tcW w:w="2430" w:type="dxa"/>
            <w:tcBorders>
              <w:top w:val="single" w:sz="4" w:space="0" w:color="000000"/>
              <w:left w:val="single" w:sz="4" w:space="0" w:color="000000"/>
              <w:bottom w:val="single" w:sz="4" w:space="0" w:color="000000"/>
              <w:right w:val="single" w:sz="4" w:space="0" w:color="000000"/>
            </w:tcBorders>
            <w:vAlign w:val="center"/>
          </w:tcPr>
          <w:p w14:paraId="0AAA3CEB" w14:textId="37002D44" w:rsidR="00553F78" w:rsidRDefault="00553F78" w:rsidP="00553F78">
            <w:pPr>
              <w:spacing w:after="0" w:line="259" w:lineRule="auto"/>
              <w:ind w:left="108" w:firstLine="0"/>
              <w:jc w:val="center"/>
            </w:pPr>
            <w:r>
              <w:t>11.00</w:t>
            </w:r>
          </w:p>
        </w:tc>
      </w:tr>
      <w:tr w:rsidR="00553F78" w14:paraId="28A35D2E" w14:textId="77777777" w:rsidTr="00B63E31">
        <w:trPr>
          <w:trHeight w:val="601"/>
          <w:jc w:val="center"/>
        </w:trPr>
        <w:tc>
          <w:tcPr>
            <w:tcW w:w="0" w:type="auto"/>
            <w:vMerge/>
            <w:tcBorders>
              <w:left w:val="single" w:sz="4" w:space="0" w:color="000000"/>
              <w:right w:val="single" w:sz="4" w:space="0" w:color="000000"/>
            </w:tcBorders>
          </w:tcPr>
          <w:p w14:paraId="20D3C0D7" w14:textId="77777777" w:rsidR="00553F78" w:rsidRDefault="00553F78" w:rsidP="00553F78">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7699C31B" w14:textId="038ED87A" w:rsidR="00553F78" w:rsidRDefault="00553F78" w:rsidP="00553F78">
            <w:pPr>
              <w:spacing w:after="0" w:line="259" w:lineRule="auto"/>
              <w:ind w:left="108" w:firstLine="0"/>
              <w:jc w:val="center"/>
            </w:pPr>
            <w:r>
              <w:t>2</w:t>
            </w:r>
            <w:r w:rsidRPr="00BB56B2">
              <w:t xml:space="preserve">ª </w:t>
            </w:r>
            <w:r>
              <w:t>B</w:t>
            </w:r>
          </w:p>
        </w:tc>
        <w:tc>
          <w:tcPr>
            <w:tcW w:w="2778" w:type="dxa"/>
            <w:tcBorders>
              <w:top w:val="single" w:sz="4" w:space="0" w:color="000000"/>
              <w:left w:val="single" w:sz="4" w:space="0" w:color="000000"/>
              <w:bottom w:val="single" w:sz="4" w:space="0" w:color="000000"/>
              <w:right w:val="single" w:sz="4" w:space="0" w:color="000000"/>
            </w:tcBorders>
            <w:vAlign w:val="center"/>
          </w:tcPr>
          <w:p w14:paraId="03DEDC32" w14:textId="40C8E3A2" w:rsidR="00553F78" w:rsidRDefault="00553F78" w:rsidP="00553F78">
            <w:pPr>
              <w:spacing w:after="0" w:line="259" w:lineRule="auto"/>
              <w:ind w:left="108" w:firstLine="0"/>
              <w:jc w:val="center"/>
            </w:pPr>
            <w:r>
              <w:t>11.00</w:t>
            </w:r>
          </w:p>
        </w:tc>
        <w:tc>
          <w:tcPr>
            <w:tcW w:w="2430" w:type="dxa"/>
            <w:tcBorders>
              <w:top w:val="single" w:sz="4" w:space="0" w:color="000000"/>
              <w:left w:val="single" w:sz="4" w:space="0" w:color="000000"/>
              <w:bottom w:val="single" w:sz="4" w:space="0" w:color="000000"/>
              <w:right w:val="single" w:sz="4" w:space="0" w:color="000000"/>
            </w:tcBorders>
            <w:vAlign w:val="center"/>
          </w:tcPr>
          <w:p w14:paraId="17B22788" w14:textId="06C61B2E" w:rsidR="00553F78" w:rsidRDefault="00553F78" w:rsidP="00553F78">
            <w:pPr>
              <w:spacing w:after="0" w:line="259" w:lineRule="auto"/>
              <w:ind w:left="108" w:firstLine="0"/>
              <w:jc w:val="center"/>
            </w:pPr>
            <w:r>
              <w:t>11.30</w:t>
            </w:r>
          </w:p>
        </w:tc>
      </w:tr>
      <w:tr w:rsidR="00553F78" w14:paraId="44B0BB09" w14:textId="77777777" w:rsidTr="00B63E31">
        <w:trPr>
          <w:trHeight w:val="601"/>
          <w:jc w:val="center"/>
        </w:trPr>
        <w:tc>
          <w:tcPr>
            <w:tcW w:w="0" w:type="auto"/>
            <w:vMerge/>
            <w:tcBorders>
              <w:left w:val="single" w:sz="4" w:space="0" w:color="000000"/>
              <w:right w:val="single" w:sz="4" w:space="0" w:color="000000"/>
            </w:tcBorders>
          </w:tcPr>
          <w:p w14:paraId="189FEEDB" w14:textId="77777777" w:rsidR="00553F78" w:rsidRDefault="00553F78" w:rsidP="00553F78">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4A9B0CDE" w14:textId="03AB6B0B" w:rsidR="00553F78" w:rsidRDefault="00553F78" w:rsidP="00553F78">
            <w:pPr>
              <w:spacing w:after="0" w:line="259" w:lineRule="auto"/>
              <w:ind w:left="108" w:firstLine="0"/>
              <w:jc w:val="center"/>
            </w:pPr>
            <w:r>
              <w:t>2ª</w:t>
            </w:r>
            <w:r w:rsidRPr="00BB56B2">
              <w:t xml:space="preserve"> </w:t>
            </w:r>
            <w:r>
              <w:t>C</w:t>
            </w:r>
          </w:p>
        </w:tc>
        <w:tc>
          <w:tcPr>
            <w:tcW w:w="2778" w:type="dxa"/>
            <w:tcBorders>
              <w:top w:val="single" w:sz="4" w:space="0" w:color="000000"/>
              <w:left w:val="single" w:sz="4" w:space="0" w:color="000000"/>
              <w:bottom w:val="single" w:sz="4" w:space="0" w:color="000000"/>
              <w:right w:val="single" w:sz="4" w:space="0" w:color="000000"/>
            </w:tcBorders>
            <w:vAlign w:val="center"/>
          </w:tcPr>
          <w:p w14:paraId="39497B2A" w14:textId="1389DF1C" w:rsidR="00553F78" w:rsidRDefault="00553F78" w:rsidP="00553F78">
            <w:pPr>
              <w:spacing w:after="0" w:line="259" w:lineRule="auto"/>
              <w:ind w:left="108" w:firstLine="0"/>
              <w:jc w:val="center"/>
            </w:pPr>
            <w:r>
              <w:t>11.30</w:t>
            </w:r>
          </w:p>
        </w:tc>
        <w:tc>
          <w:tcPr>
            <w:tcW w:w="2430" w:type="dxa"/>
            <w:tcBorders>
              <w:top w:val="single" w:sz="4" w:space="0" w:color="000000"/>
              <w:left w:val="single" w:sz="4" w:space="0" w:color="000000"/>
              <w:bottom w:val="single" w:sz="4" w:space="0" w:color="000000"/>
              <w:right w:val="single" w:sz="4" w:space="0" w:color="000000"/>
            </w:tcBorders>
            <w:vAlign w:val="center"/>
          </w:tcPr>
          <w:p w14:paraId="5306BDEB" w14:textId="7737D6CC" w:rsidR="00553F78" w:rsidRDefault="00553F78" w:rsidP="00553F78">
            <w:pPr>
              <w:spacing w:after="0" w:line="259" w:lineRule="auto"/>
              <w:ind w:left="108" w:firstLine="0"/>
              <w:jc w:val="center"/>
            </w:pPr>
            <w:r>
              <w:t>12.00</w:t>
            </w:r>
          </w:p>
        </w:tc>
      </w:tr>
      <w:tr w:rsidR="00553F78" w14:paraId="0AE7D076" w14:textId="77777777" w:rsidTr="00B63E31">
        <w:trPr>
          <w:trHeight w:val="601"/>
          <w:jc w:val="center"/>
        </w:trPr>
        <w:tc>
          <w:tcPr>
            <w:tcW w:w="0" w:type="auto"/>
            <w:vMerge/>
            <w:tcBorders>
              <w:left w:val="single" w:sz="4" w:space="0" w:color="000000"/>
              <w:right w:val="single" w:sz="4" w:space="0" w:color="000000"/>
            </w:tcBorders>
          </w:tcPr>
          <w:p w14:paraId="0AF7AE1B" w14:textId="77777777" w:rsidR="00553F78" w:rsidRDefault="00553F78" w:rsidP="00553F78">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5ADEF62F" w14:textId="7299771F" w:rsidR="00553F78" w:rsidRDefault="00553F78" w:rsidP="00553F78">
            <w:pPr>
              <w:spacing w:after="0" w:line="259" w:lineRule="auto"/>
              <w:ind w:left="108" w:firstLine="0"/>
              <w:jc w:val="center"/>
            </w:pPr>
            <w:r>
              <w:t>1</w:t>
            </w:r>
            <w:r w:rsidRPr="00BB56B2">
              <w:t xml:space="preserve">ª </w:t>
            </w:r>
            <w:r>
              <w:t>A</w:t>
            </w:r>
          </w:p>
        </w:tc>
        <w:tc>
          <w:tcPr>
            <w:tcW w:w="2778" w:type="dxa"/>
            <w:tcBorders>
              <w:top w:val="single" w:sz="4" w:space="0" w:color="000000"/>
              <w:left w:val="single" w:sz="4" w:space="0" w:color="000000"/>
              <w:bottom w:val="single" w:sz="4" w:space="0" w:color="000000"/>
              <w:right w:val="single" w:sz="4" w:space="0" w:color="000000"/>
            </w:tcBorders>
            <w:vAlign w:val="center"/>
          </w:tcPr>
          <w:p w14:paraId="369741A4" w14:textId="6E1AAE11" w:rsidR="00553F78" w:rsidRDefault="00553F78" w:rsidP="00553F78">
            <w:pPr>
              <w:spacing w:after="0" w:line="259" w:lineRule="auto"/>
              <w:ind w:left="108" w:firstLine="0"/>
              <w:jc w:val="center"/>
            </w:pPr>
            <w:r>
              <w:t>12.00</w:t>
            </w:r>
          </w:p>
        </w:tc>
        <w:tc>
          <w:tcPr>
            <w:tcW w:w="2430" w:type="dxa"/>
            <w:tcBorders>
              <w:top w:val="single" w:sz="4" w:space="0" w:color="000000"/>
              <w:left w:val="single" w:sz="4" w:space="0" w:color="000000"/>
              <w:bottom w:val="single" w:sz="4" w:space="0" w:color="000000"/>
              <w:right w:val="single" w:sz="4" w:space="0" w:color="000000"/>
            </w:tcBorders>
            <w:vAlign w:val="center"/>
          </w:tcPr>
          <w:p w14:paraId="63BDFEE0" w14:textId="350EBF21" w:rsidR="00553F78" w:rsidRDefault="00553F78" w:rsidP="00553F78">
            <w:pPr>
              <w:spacing w:after="0" w:line="259" w:lineRule="auto"/>
              <w:ind w:left="108" w:firstLine="0"/>
              <w:jc w:val="center"/>
            </w:pPr>
            <w:r>
              <w:t>12.30</w:t>
            </w:r>
          </w:p>
        </w:tc>
      </w:tr>
      <w:tr w:rsidR="00553F78" w14:paraId="3A93675D" w14:textId="77777777" w:rsidTr="00B63E31">
        <w:trPr>
          <w:trHeight w:val="601"/>
          <w:jc w:val="center"/>
        </w:trPr>
        <w:tc>
          <w:tcPr>
            <w:tcW w:w="0" w:type="auto"/>
            <w:vMerge/>
            <w:tcBorders>
              <w:left w:val="single" w:sz="4" w:space="0" w:color="000000"/>
              <w:right w:val="single" w:sz="4" w:space="0" w:color="000000"/>
            </w:tcBorders>
          </w:tcPr>
          <w:p w14:paraId="518138B0" w14:textId="77777777" w:rsidR="00553F78" w:rsidRDefault="00553F78" w:rsidP="00553F78">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6568A781" w14:textId="3850FFD1" w:rsidR="00553F78" w:rsidRDefault="00553F78" w:rsidP="00553F78">
            <w:pPr>
              <w:spacing w:after="0" w:line="259" w:lineRule="auto"/>
              <w:ind w:left="108" w:firstLine="0"/>
              <w:jc w:val="center"/>
            </w:pPr>
            <w:r>
              <w:t>1</w:t>
            </w:r>
            <w:r w:rsidRPr="00BB56B2">
              <w:t xml:space="preserve">ª </w:t>
            </w:r>
            <w:r>
              <w:t>B</w:t>
            </w:r>
          </w:p>
        </w:tc>
        <w:tc>
          <w:tcPr>
            <w:tcW w:w="2778" w:type="dxa"/>
            <w:tcBorders>
              <w:top w:val="single" w:sz="4" w:space="0" w:color="000000"/>
              <w:left w:val="single" w:sz="4" w:space="0" w:color="000000"/>
              <w:bottom w:val="single" w:sz="4" w:space="0" w:color="000000"/>
              <w:right w:val="single" w:sz="4" w:space="0" w:color="000000"/>
            </w:tcBorders>
            <w:vAlign w:val="center"/>
          </w:tcPr>
          <w:p w14:paraId="7AEEEB75" w14:textId="1E570F7A" w:rsidR="00553F78" w:rsidRDefault="00553F78" w:rsidP="00553F78">
            <w:pPr>
              <w:spacing w:after="0" w:line="259" w:lineRule="auto"/>
              <w:ind w:left="108" w:firstLine="0"/>
              <w:jc w:val="center"/>
            </w:pPr>
            <w:r>
              <w:t>12.30</w:t>
            </w:r>
          </w:p>
        </w:tc>
        <w:tc>
          <w:tcPr>
            <w:tcW w:w="2430" w:type="dxa"/>
            <w:tcBorders>
              <w:top w:val="single" w:sz="4" w:space="0" w:color="000000"/>
              <w:left w:val="single" w:sz="4" w:space="0" w:color="000000"/>
              <w:bottom w:val="single" w:sz="4" w:space="0" w:color="000000"/>
              <w:right w:val="single" w:sz="4" w:space="0" w:color="000000"/>
            </w:tcBorders>
            <w:vAlign w:val="center"/>
          </w:tcPr>
          <w:p w14:paraId="3ACBE16A" w14:textId="5D327F32" w:rsidR="00553F78" w:rsidRDefault="00553F78" w:rsidP="00553F78">
            <w:pPr>
              <w:spacing w:after="0" w:line="259" w:lineRule="auto"/>
              <w:ind w:left="108" w:firstLine="0"/>
              <w:jc w:val="center"/>
            </w:pPr>
            <w:r>
              <w:t>13.00</w:t>
            </w:r>
          </w:p>
        </w:tc>
      </w:tr>
      <w:tr w:rsidR="00553F78" w14:paraId="6299C530" w14:textId="77777777" w:rsidTr="00B63E31">
        <w:trPr>
          <w:trHeight w:val="601"/>
          <w:jc w:val="center"/>
        </w:trPr>
        <w:tc>
          <w:tcPr>
            <w:tcW w:w="0" w:type="auto"/>
            <w:vMerge/>
            <w:tcBorders>
              <w:left w:val="single" w:sz="4" w:space="0" w:color="000000"/>
              <w:bottom w:val="single" w:sz="4" w:space="0" w:color="000000"/>
              <w:right w:val="single" w:sz="4" w:space="0" w:color="000000"/>
            </w:tcBorders>
          </w:tcPr>
          <w:p w14:paraId="6B6CFE56" w14:textId="77777777" w:rsidR="00553F78" w:rsidRDefault="00553F78" w:rsidP="00553F78">
            <w:pPr>
              <w:spacing w:after="160" w:line="259" w:lineRule="auto"/>
              <w:ind w:left="0" w:firstLine="0"/>
              <w:jc w:val="left"/>
            </w:pPr>
          </w:p>
        </w:tc>
        <w:tc>
          <w:tcPr>
            <w:tcW w:w="2078" w:type="dxa"/>
            <w:tcBorders>
              <w:top w:val="single" w:sz="4" w:space="0" w:color="000000"/>
              <w:left w:val="single" w:sz="4" w:space="0" w:color="000000"/>
              <w:bottom w:val="single" w:sz="4" w:space="0" w:color="000000"/>
              <w:right w:val="single" w:sz="4" w:space="0" w:color="000000"/>
            </w:tcBorders>
            <w:vAlign w:val="center"/>
          </w:tcPr>
          <w:p w14:paraId="4F660867" w14:textId="37F31053" w:rsidR="00553F78" w:rsidRDefault="00553F78" w:rsidP="00553F78">
            <w:pPr>
              <w:spacing w:after="0" w:line="259" w:lineRule="auto"/>
              <w:ind w:left="108" w:firstLine="0"/>
              <w:jc w:val="center"/>
            </w:pPr>
            <w:r>
              <w:t>1ª C</w:t>
            </w:r>
          </w:p>
        </w:tc>
        <w:tc>
          <w:tcPr>
            <w:tcW w:w="2778" w:type="dxa"/>
            <w:tcBorders>
              <w:top w:val="single" w:sz="4" w:space="0" w:color="000000"/>
              <w:left w:val="single" w:sz="4" w:space="0" w:color="000000"/>
              <w:bottom w:val="single" w:sz="4" w:space="0" w:color="000000"/>
              <w:right w:val="single" w:sz="4" w:space="0" w:color="000000"/>
            </w:tcBorders>
            <w:vAlign w:val="center"/>
          </w:tcPr>
          <w:p w14:paraId="185D2545" w14:textId="742F0A06" w:rsidR="00553F78" w:rsidRDefault="00553F78" w:rsidP="00553F78">
            <w:pPr>
              <w:spacing w:after="0" w:line="259" w:lineRule="auto"/>
              <w:ind w:left="108" w:firstLine="0"/>
              <w:jc w:val="center"/>
            </w:pPr>
            <w:r>
              <w:t>13.00</w:t>
            </w:r>
          </w:p>
        </w:tc>
        <w:tc>
          <w:tcPr>
            <w:tcW w:w="2430" w:type="dxa"/>
            <w:tcBorders>
              <w:top w:val="single" w:sz="4" w:space="0" w:color="000000"/>
              <w:left w:val="single" w:sz="4" w:space="0" w:color="000000"/>
              <w:bottom w:val="single" w:sz="4" w:space="0" w:color="000000"/>
              <w:right w:val="single" w:sz="4" w:space="0" w:color="000000"/>
            </w:tcBorders>
            <w:vAlign w:val="center"/>
          </w:tcPr>
          <w:p w14:paraId="486B9757" w14:textId="4366ACE3" w:rsidR="00553F78" w:rsidRDefault="00553F78" w:rsidP="00553F78">
            <w:pPr>
              <w:spacing w:after="0" w:line="259" w:lineRule="auto"/>
              <w:ind w:left="108" w:firstLine="0"/>
              <w:jc w:val="center"/>
            </w:pPr>
            <w:r>
              <w:t>13.30</w:t>
            </w:r>
          </w:p>
        </w:tc>
      </w:tr>
      <w:tr w:rsidR="00553F78" w14:paraId="1DEFE521" w14:textId="77777777" w:rsidTr="00B63E31">
        <w:trPr>
          <w:trHeight w:val="601"/>
          <w:jc w:val="center"/>
        </w:trPr>
        <w:tc>
          <w:tcPr>
            <w:tcW w:w="9710" w:type="dxa"/>
            <w:gridSpan w:val="4"/>
            <w:tcBorders>
              <w:left w:val="single" w:sz="4" w:space="0" w:color="000000"/>
              <w:bottom w:val="single" w:sz="4" w:space="0" w:color="000000"/>
              <w:right w:val="single" w:sz="4" w:space="0" w:color="000000"/>
            </w:tcBorders>
            <w:shd w:val="clear" w:color="auto" w:fill="FFC000"/>
            <w:vAlign w:val="center"/>
          </w:tcPr>
          <w:p w14:paraId="3DB683ED" w14:textId="77777777" w:rsidR="00553F78" w:rsidRPr="00553F78" w:rsidRDefault="00553F78" w:rsidP="00553F78">
            <w:pPr>
              <w:spacing w:after="0" w:line="259" w:lineRule="auto"/>
              <w:ind w:left="108" w:firstLine="0"/>
              <w:jc w:val="center"/>
              <w:rPr>
                <w:sz w:val="16"/>
                <w:szCs w:val="16"/>
              </w:rPr>
            </w:pPr>
          </w:p>
        </w:tc>
      </w:tr>
    </w:tbl>
    <w:p w14:paraId="2795115E" w14:textId="77777777" w:rsidR="00C711C8" w:rsidRDefault="007F5AEE">
      <w:pPr>
        <w:spacing w:after="0" w:line="259" w:lineRule="auto"/>
        <w:ind w:left="0" w:firstLine="0"/>
        <w:jc w:val="left"/>
      </w:pPr>
      <w:r>
        <w:t xml:space="preserve"> </w:t>
      </w:r>
    </w:p>
    <w:p w14:paraId="2C64325F" w14:textId="77777777" w:rsidR="00553F78" w:rsidRDefault="00553F78">
      <w:pPr>
        <w:spacing w:after="0" w:line="259" w:lineRule="auto"/>
        <w:ind w:left="0" w:firstLine="0"/>
        <w:jc w:val="left"/>
        <w:rPr>
          <w:b/>
        </w:rPr>
      </w:pPr>
    </w:p>
    <w:p w14:paraId="1741171C" w14:textId="77777777" w:rsidR="00553F78" w:rsidRDefault="00553F78">
      <w:pPr>
        <w:spacing w:after="0" w:line="259" w:lineRule="auto"/>
        <w:ind w:left="0" w:firstLine="0"/>
        <w:jc w:val="left"/>
        <w:rPr>
          <w:b/>
        </w:rPr>
      </w:pPr>
    </w:p>
    <w:p w14:paraId="6A5D1D7C" w14:textId="77777777" w:rsidR="00553F78" w:rsidRDefault="00553F78">
      <w:pPr>
        <w:spacing w:after="0" w:line="259" w:lineRule="auto"/>
        <w:ind w:left="0" w:firstLine="0"/>
        <w:jc w:val="left"/>
        <w:rPr>
          <w:b/>
        </w:rPr>
      </w:pPr>
    </w:p>
    <w:p w14:paraId="079A4CCD" w14:textId="77777777" w:rsidR="00553F78" w:rsidRDefault="00553F78">
      <w:pPr>
        <w:spacing w:after="0" w:line="259" w:lineRule="auto"/>
        <w:ind w:left="0" w:firstLine="0"/>
        <w:jc w:val="left"/>
        <w:rPr>
          <w:b/>
        </w:rPr>
      </w:pPr>
    </w:p>
    <w:p w14:paraId="46C3FB99" w14:textId="7D8EA019" w:rsidR="00C711C8" w:rsidRDefault="007F5AEE">
      <w:pPr>
        <w:spacing w:after="0" w:line="259" w:lineRule="auto"/>
        <w:ind w:left="0" w:firstLine="0"/>
        <w:jc w:val="left"/>
      </w:pPr>
      <w:r>
        <w:rPr>
          <w:b/>
        </w:rPr>
        <w:t xml:space="preserve"> </w:t>
      </w:r>
    </w:p>
    <w:p w14:paraId="1FEAF931" w14:textId="6CD7A79A" w:rsidR="00432EC6" w:rsidRDefault="007F5AEE" w:rsidP="00432EC6">
      <w:pPr>
        <w:pStyle w:val="Titolo1"/>
        <w:spacing w:after="36"/>
        <w:ind w:left="-5" w:right="48"/>
        <w:rPr>
          <w:b w:val="0"/>
        </w:rPr>
      </w:pPr>
      <w:r>
        <w:t>La seduta si svolgerà in aula virtuale, sulla piattaforma Meet di Google, appositamente creata dal</w:t>
      </w:r>
      <w:r w:rsidR="00553F78">
        <w:t xml:space="preserve">la </w:t>
      </w:r>
      <w:r>
        <w:t xml:space="preserve">docente </w:t>
      </w:r>
      <w:r w:rsidR="00553F78">
        <w:t xml:space="preserve">prevalente </w:t>
      </w:r>
      <w:r>
        <w:t>d</w:t>
      </w:r>
      <w:r w:rsidR="00432EC6">
        <w:t>ella</w:t>
      </w:r>
      <w:r>
        <w:t xml:space="preserve"> classe almeno quindici minuti prima dell’ora prevista per la seduta consiliare</w:t>
      </w:r>
      <w:r w:rsidR="00432EC6">
        <w:t xml:space="preserve"> e </w:t>
      </w:r>
      <w:r>
        <w:t xml:space="preserve">invierà il link di accesso alla riunione agli altri componenti del Consiglio tramite mail o </w:t>
      </w:r>
      <w:r w:rsidRPr="00432EC6">
        <w:t>whats</w:t>
      </w:r>
      <w:r w:rsidR="00432EC6">
        <w:t>A</w:t>
      </w:r>
      <w:r w:rsidRPr="00432EC6">
        <w:t>pp.</w:t>
      </w:r>
      <w:r>
        <w:rPr>
          <w:b w:val="0"/>
        </w:rPr>
        <w:t xml:space="preserve"> </w:t>
      </w:r>
    </w:p>
    <w:p w14:paraId="4BDDFE85" w14:textId="46B1A167" w:rsidR="00C711C8" w:rsidRDefault="007F5AEE" w:rsidP="00432EC6">
      <w:pPr>
        <w:pStyle w:val="Titolo1"/>
        <w:spacing w:after="36"/>
        <w:ind w:left="-5" w:right="48"/>
      </w:pPr>
      <w:r>
        <w:rPr>
          <w:b w:val="0"/>
        </w:rPr>
        <w:t xml:space="preserve">Al termine della riunione, </w:t>
      </w:r>
      <w:r w:rsidR="00432EC6">
        <w:rPr>
          <w:b w:val="0"/>
        </w:rPr>
        <w:t xml:space="preserve">la stessa </w:t>
      </w:r>
      <w:r>
        <w:rPr>
          <w:b w:val="0"/>
        </w:rPr>
        <w:t xml:space="preserve">avrà cura di chiudere l’aula.  </w:t>
      </w:r>
    </w:p>
    <w:p w14:paraId="1E7A0158" w14:textId="6B73848D" w:rsidR="00C711C8" w:rsidRDefault="007F5AEE">
      <w:pPr>
        <w:ind w:left="-5" w:right="54"/>
      </w:pPr>
      <w:r>
        <w:t xml:space="preserve">Le operazioni di scrutinio sono presiedute dal Dirigente </w:t>
      </w:r>
      <w:r w:rsidR="00432EC6">
        <w:t>S</w:t>
      </w:r>
      <w:r>
        <w:t xml:space="preserve">colastico; in caso di assenza, saranno presiedute da suo delegato. </w:t>
      </w:r>
    </w:p>
    <w:p w14:paraId="49925C51" w14:textId="77777777" w:rsidR="00C711C8" w:rsidRDefault="007F5AEE">
      <w:pPr>
        <w:ind w:left="-5" w:right="54"/>
      </w:pPr>
      <w:r>
        <w:t xml:space="preserve">Alle riunioni sono tenuti ad essere presenti tutti i docenti contitolari di ciascuna classe, compresi gli </w:t>
      </w:r>
      <w:r>
        <w:rPr>
          <w:b/>
        </w:rPr>
        <w:t>insegnanti di religione cattolica e/o di attività alternative</w:t>
      </w:r>
      <w:r>
        <w:t xml:space="preserve"> all’insegnamento della religione cattolica. </w:t>
      </w:r>
    </w:p>
    <w:p w14:paraId="0EEC76FB" w14:textId="77777777" w:rsidR="00C711C8" w:rsidRDefault="007F5AEE">
      <w:pPr>
        <w:spacing w:after="0" w:line="259" w:lineRule="auto"/>
        <w:ind w:left="0" w:firstLine="0"/>
        <w:jc w:val="left"/>
      </w:pPr>
      <w:r>
        <w:t xml:space="preserve"> </w:t>
      </w:r>
    </w:p>
    <w:p w14:paraId="209D2FB6" w14:textId="77777777" w:rsidR="00C711C8" w:rsidRDefault="007F5AEE">
      <w:pPr>
        <w:spacing w:after="0" w:line="259" w:lineRule="auto"/>
        <w:ind w:left="0" w:firstLine="0"/>
        <w:jc w:val="left"/>
      </w:pPr>
      <w:r>
        <w:rPr>
          <w:b/>
        </w:rPr>
        <w:t xml:space="preserve"> </w:t>
      </w:r>
    </w:p>
    <w:p w14:paraId="5CD92CD6" w14:textId="3AAE6404" w:rsidR="00C711C8" w:rsidRDefault="007F5AEE">
      <w:pPr>
        <w:spacing w:after="0" w:line="259" w:lineRule="auto"/>
        <w:ind w:left="0" w:firstLine="0"/>
        <w:jc w:val="left"/>
      </w:pPr>
      <w:r>
        <w:rPr>
          <w:b/>
        </w:rPr>
        <w:t xml:space="preserve">  </w:t>
      </w:r>
    </w:p>
    <w:p w14:paraId="1299EC28" w14:textId="77777777" w:rsidR="00C711C8" w:rsidRDefault="007F5AEE">
      <w:pPr>
        <w:spacing w:after="10" w:line="248" w:lineRule="auto"/>
        <w:ind w:left="-5" w:right="48"/>
      </w:pPr>
      <w:r>
        <w:rPr>
          <w:b/>
        </w:rPr>
        <w:t xml:space="preserve">INDICAZIONI OPERATIVE  </w:t>
      </w:r>
    </w:p>
    <w:p w14:paraId="360568EA" w14:textId="77777777" w:rsidR="00C711C8" w:rsidRDefault="007F5AEE">
      <w:pPr>
        <w:spacing w:after="0" w:line="259" w:lineRule="auto"/>
        <w:ind w:left="0" w:firstLine="0"/>
        <w:jc w:val="left"/>
      </w:pPr>
      <w:r>
        <w:t xml:space="preserve"> </w:t>
      </w:r>
    </w:p>
    <w:p w14:paraId="08969D32" w14:textId="4F3FC318" w:rsidR="00C711C8" w:rsidRDefault="007F5AEE">
      <w:pPr>
        <w:pStyle w:val="Titolo1"/>
        <w:ind w:left="-5" w:right="48"/>
      </w:pPr>
      <w:r>
        <w:t xml:space="preserve">AMMISSIONE ALLA CLASSE SUCCESSIVA IN CASO DI LIVELLI COGNITIVI NON SUFFICIENTI (VOTO INFERIORE A SEI) - Piano di Apprendimento Individualizzato </w:t>
      </w:r>
      <w:r>
        <w:rPr>
          <w:sz w:val="20"/>
        </w:rPr>
        <w:t xml:space="preserve">  </w:t>
      </w:r>
    </w:p>
    <w:p w14:paraId="151945E2" w14:textId="77777777" w:rsidR="00C711C8" w:rsidRDefault="007F5AEE">
      <w:pPr>
        <w:spacing w:after="13" w:line="259" w:lineRule="auto"/>
        <w:ind w:left="720" w:firstLine="0"/>
        <w:jc w:val="left"/>
      </w:pPr>
      <w:r>
        <w:rPr>
          <w:sz w:val="20"/>
        </w:rPr>
        <w:t xml:space="preserve">  </w:t>
      </w:r>
    </w:p>
    <w:p w14:paraId="059AA3DB" w14:textId="77777777" w:rsidR="00C711C8" w:rsidRDefault="007F5AEE">
      <w:pPr>
        <w:ind w:left="-5" w:right="54"/>
      </w:pPr>
      <w:r>
        <w:t>Ai sensi dell’ articolo 6 dell’O.M. n. 11 del 16/05/2020 “</w:t>
      </w:r>
      <w:r>
        <w:rPr>
          <w:i/>
        </w:rPr>
        <w:t>concernente la valutazione finale degli alunni per l’anno scolastico 2019/2020 e prime disposizioni per il recupero degli apprendimenti</w:t>
      </w:r>
      <w:r>
        <w:t xml:space="preserve">”, per gli alunni ammessi alla classe successiva tranne che nel passaggio alla prima classe della scuola secondaria di primo grado ovvero alla prima classe della scuola secondaria di secondo grado, </w:t>
      </w:r>
      <w:r>
        <w:rPr>
          <w:b/>
        </w:rPr>
        <w:t>in presenza di valutazioni inferiori a sei decimi</w:t>
      </w:r>
      <w:r>
        <w:t xml:space="preserve">, i docenti contitolari della classe o il consiglio di classe predispongono un </w:t>
      </w:r>
      <w:r>
        <w:rPr>
          <w:b/>
        </w:rPr>
        <w:t xml:space="preserve">Piano di Apprendimento Individualizzato (PAI) </w:t>
      </w:r>
      <w:r>
        <w:t xml:space="preserve"> in cui sono indicati, per ciascuna disciplina, gli obiettivi di apprendimento da conseguire, ai fini della proficua prosecuzione del processo di apprendimento nella classe successiva, nonché specifiche strategie per il miglioramento dei livelli di apprendimento. Il piano di apprendimento individualizzato è allegato al documento di valutazione finale. Le attività, previste nel Piano ai fini del recupero o del consolidamento dei livelli di apprendimenti, costituiscono attività didattica ordinaria ed hanno inizio a decorrere dal 1° settembre 2020.  </w:t>
      </w:r>
    </w:p>
    <w:p w14:paraId="188CB73E" w14:textId="77777777" w:rsidR="00C711C8" w:rsidRDefault="007F5AEE">
      <w:pPr>
        <w:ind w:left="-5" w:right="54"/>
      </w:pPr>
      <w:r>
        <w:t xml:space="preserve">Per gli alunni con Bisogni educativi speciali sarà possibile integrare il PEI (per gli alunni con disabilità) o il PdP (per gli alunni con DSA o con BES) con il Piano di Apprendimento Individualizzato, ove fosse necessario, (ex art. 5 dell’O.M. prot. 11 del 16/05/2020).  </w:t>
      </w:r>
    </w:p>
    <w:p w14:paraId="695E7F37" w14:textId="77777777" w:rsidR="00C711C8" w:rsidRDefault="007F5AEE">
      <w:pPr>
        <w:spacing w:after="0" w:line="259" w:lineRule="auto"/>
        <w:ind w:left="720" w:firstLine="0"/>
        <w:jc w:val="left"/>
      </w:pPr>
      <w:r>
        <w:t xml:space="preserve"> </w:t>
      </w:r>
    </w:p>
    <w:p w14:paraId="69435BF0" w14:textId="77777777" w:rsidR="00C711C8" w:rsidRDefault="007F5AEE">
      <w:pPr>
        <w:pStyle w:val="Titolo1"/>
        <w:ind w:left="-5" w:right="48"/>
      </w:pPr>
      <w:r>
        <w:t xml:space="preserve">ELABORAZIONE DEL PIANO DI INTEGRAZIONE DEGLI APPRENDIMENTI  </w:t>
      </w:r>
    </w:p>
    <w:p w14:paraId="582AE2CC" w14:textId="77777777" w:rsidR="00C711C8" w:rsidRDefault="007F5AEE">
      <w:pPr>
        <w:spacing w:after="0" w:line="259" w:lineRule="auto"/>
        <w:ind w:left="0" w:firstLine="0"/>
        <w:jc w:val="left"/>
      </w:pPr>
      <w:r>
        <w:t xml:space="preserve">  </w:t>
      </w:r>
    </w:p>
    <w:p w14:paraId="004B996F" w14:textId="77777777" w:rsidR="00C711C8" w:rsidRDefault="007F5AEE">
      <w:pPr>
        <w:ind w:left="-5" w:right="54"/>
      </w:pPr>
      <w:r>
        <w:t xml:space="preserve">Il </w:t>
      </w:r>
      <w:r>
        <w:rPr>
          <w:b/>
        </w:rPr>
        <w:t>Piano di Integrazione degli Apprendimenti (PIA)</w:t>
      </w:r>
      <w:r>
        <w:t xml:space="preserve"> rappresenta lo strumento individuato dalle Indicazioni ministeriali per la definizione progettuale degli interventi di recupero a partire dal primo settembre 2020. In esso sono indicati gli obiettivi, i contenuti e le strategie operative e metodologiche con riferimento agli argomenti non svolti e agli obiettivi non del tutto raggiunti con l’esordio della strategia didattica a distanza.  I docenti del consiglio di classe delle diverse discipline curricolari delle classi Prime e Seconde, pertanto, procedono alla definizione del Piano Integrativo degli Apprendimenti che tenga conto delle attività di recupero ritenute necessarie. Il PIA diverrà di fatto operativo a partire dal settembre 2020 e le attività di recupero avranno durata di un intero periodo didattico iniziale, ma, ove necessario, potranno proseguire per l’intero anno scolastico 2020/2021.  </w:t>
      </w:r>
    </w:p>
    <w:p w14:paraId="6F49EB52" w14:textId="77777777" w:rsidR="00C711C8" w:rsidRDefault="007F5AEE">
      <w:pPr>
        <w:spacing w:after="0" w:line="259" w:lineRule="auto"/>
        <w:ind w:left="0" w:firstLine="0"/>
        <w:jc w:val="left"/>
      </w:pPr>
      <w:r>
        <w:t xml:space="preserve"> </w:t>
      </w:r>
    </w:p>
    <w:p w14:paraId="01D5AB3F" w14:textId="77777777" w:rsidR="00C711C8" w:rsidRDefault="007F5AEE">
      <w:pPr>
        <w:pStyle w:val="Titolo1"/>
        <w:ind w:left="-5" w:right="48"/>
      </w:pPr>
      <w:r>
        <w:t xml:space="preserve">VALUTAZIONE ALUNNI BES  </w:t>
      </w:r>
    </w:p>
    <w:p w14:paraId="7D173486" w14:textId="77777777" w:rsidR="00C711C8" w:rsidRDefault="007F5AEE">
      <w:pPr>
        <w:spacing w:after="11" w:line="259" w:lineRule="auto"/>
        <w:ind w:left="0" w:firstLine="0"/>
        <w:jc w:val="left"/>
      </w:pPr>
      <w:r>
        <w:t xml:space="preserve">  </w:t>
      </w:r>
    </w:p>
    <w:p w14:paraId="7E46F210" w14:textId="77777777" w:rsidR="00C711C8" w:rsidRDefault="007F5AEE">
      <w:pPr>
        <w:ind w:left="-5" w:right="54"/>
      </w:pPr>
      <w:r>
        <w:t xml:space="preserve">In merito alla valutazione degli alunni riconducibili all’area BES l’Ordinanza stabilisce quanto segue:  </w:t>
      </w:r>
    </w:p>
    <w:p w14:paraId="02C14AA0" w14:textId="77777777" w:rsidR="00C711C8" w:rsidRDefault="007F5AEE">
      <w:pPr>
        <w:spacing w:after="0" w:line="259" w:lineRule="auto"/>
        <w:ind w:left="0" w:firstLine="0"/>
        <w:jc w:val="left"/>
      </w:pPr>
      <w:r>
        <w:t xml:space="preserve">  </w:t>
      </w:r>
    </w:p>
    <w:p w14:paraId="4C588483" w14:textId="77777777" w:rsidR="00C711C8" w:rsidRDefault="007F5AEE">
      <w:pPr>
        <w:numPr>
          <w:ilvl w:val="0"/>
          <w:numId w:val="2"/>
        </w:numPr>
        <w:ind w:right="54" w:hanging="348"/>
      </w:pPr>
      <w:r>
        <w:t xml:space="preserve">Per gli alunni con disabilità certificata ai sensi della legge 5 febbraio 1992, n. 104, si procede alla valutazione sulla base del piano educativo individualizzato, come adattato sulla base delle disposizioni impartite per affrontare l’emergenza epidemiologica. Il piano di apprendimento individualizzato di cui all’articolo 6, ove necessario, integra il predetto piano Educativo individualizzato.  </w:t>
      </w:r>
    </w:p>
    <w:p w14:paraId="7AE06BC2" w14:textId="5C2C6129" w:rsidR="00C711C8" w:rsidRDefault="007F5AEE">
      <w:pPr>
        <w:numPr>
          <w:ilvl w:val="0"/>
          <w:numId w:val="2"/>
        </w:numPr>
        <w:ind w:right="54" w:hanging="348"/>
      </w:pPr>
      <w:r>
        <w:t xml:space="preserve">Per gli alunni con disturbi specifici di apprendimento certificati ai sensi della legge 8 ottobre 2010, n. 1 07, la valutazione degli apprendimenti   è coerente con il piano didattico personalizzato.  </w:t>
      </w:r>
    </w:p>
    <w:p w14:paraId="0E92DDFA" w14:textId="77777777" w:rsidR="00C711C8" w:rsidRDefault="007F5AEE">
      <w:pPr>
        <w:numPr>
          <w:ilvl w:val="0"/>
          <w:numId w:val="2"/>
        </w:numPr>
        <w:ind w:right="54" w:hanging="348"/>
      </w:pPr>
      <w:r>
        <w:lastRenderedPageBreak/>
        <w:t xml:space="preserve">Per gli alunni con bisogni educativi speciali non certificati, che siano stati destinatari di specifico piano didattico personalizzato, si applica quanto disposto al comma 2.  </w:t>
      </w:r>
    </w:p>
    <w:p w14:paraId="335A73E6" w14:textId="77777777" w:rsidR="00C711C8" w:rsidRDefault="007F5AEE">
      <w:pPr>
        <w:numPr>
          <w:ilvl w:val="0"/>
          <w:numId w:val="2"/>
        </w:numPr>
        <w:ind w:right="54" w:hanging="348"/>
      </w:pPr>
      <w:r>
        <w:t xml:space="preserve">Il piano di apprendimento individualizzato, ove necessario, integra il piano didattico personalizzato per gli alunni.  </w:t>
      </w:r>
    </w:p>
    <w:p w14:paraId="301CFB3F" w14:textId="77777777" w:rsidR="00C711C8" w:rsidRDefault="007F5AEE">
      <w:pPr>
        <w:spacing w:after="0" w:line="259" w:lineRule="auto"/>
        <w:ind w:left="720" w:firstLine="0"/>
        <w:jc w:val="left"/>
      </w:pPr>
      <w:r>
        <w:t xml:space="preserve"> </w:t>
      </w:r>
    </w:p>
    <w:p w14:paraId="62DF7EAB" w14:textId="77777777" w:rsidR="00C711C8" w:rsidRDefault="007F5AEE">
      <w:pPr>
        <w:pStyle w:val="Titolo1"/>
        <w:ind w:left="-5" w:right="48"/>
      </w:pPr>
      <w:r>
        <w:t xml:space="preserve">OPERAZIONI DI SCRUTINIO  </w:t>
      </w:r>
    </w:p>
    <w:p w14:paraId="5616BEB2" w14:textId="259C3522" w:rsidR="00C711C8" w:rsidRDefault="007F5AEE" w:rsidP="00731086">
      <w:pPr>
        <w:spacing w:after="16" w:line="259" w:lineRule="auto"/>
        <w:ind w:left="0" w:firstLine="0"/>
        <w:jc w:val="left"/>
      </w:pPr>
      <w:r>
        <w:t xml:space="preserve">  Si sottolinea che le valutazioni delle singole discipline, oggetto di comunicazione e riflessione nell’ambito dello scrutinio finale, lungi dall’essere frutto di una mera sommatoria di dati numerici, scaturiscono anche dai dati cognitivi e trasversali ricavati dall’osservazione condotta dal docente in ambito didattico in presenza e in contesto di Didattica a Distanza.  </w:t>
      </w:r>
    </w:p>
    <w:p w14:paraId="419E999E" w14:textId="77777777" w:rsidR="00C711C8" w:rsidRDefault="007F5AEE">
      <w:pPr>
        <w:ind w:left="-5" w:right="54"/>
      </w:pPr>
      <w:r>
        <w:t xml:space="preserve">I docenti sapranno, come sempre, nel contempo valutare in modo opportuno gli esiti positivi o i progressi in termini di rendimento anche in contesto DAD, realizzati da quanti hanno assiduamente, con costanza e decisa applicazione, partecipato anche in modalità on line all’offerta didattica quotidianamente elaborata dal team degli insegnanti. </w:t>
      </w:r>
    </w:p>
    <w:p w14:paraId="7C780BE6" w14:textId="77777777" w:rsidR="00C711C8" w:rsidRDefault="007F5AEE">
      <w:pPr>
        <w:spacing w:after="0" w:line="259" w:lineRule="auto"/>
        <w:ind w:left="0" w:firstLine="0"/>
        <w:jc w:val="left"/>
      </w:pPr>
      <w:r>
        <w:t xml:space="preserve"> </w:t>
      </w:r>
    </w:p>
    <w:p w14:paraId="1788959B" w14:textId="70BC560A" w:rsidR="00C711C8" w:rsidRPr="00731086" w:rsidRDefault="007F5AEE" w:rsidP="00731086">
      <w:pPr>
        <w:spacing w:after="0" w:line="259" w:lineRule="auto"/>
        <w:ind w:left="0" w:firstLine="0"/>
        <w:jc w:val="center"/>
        <w:rPr>
          <w:b/>
          <w:bCs/>
        </w:rPr>
      </w:pPr>
      <w:r w:rsidRPr="00731086">
        <w:rPr>
          <w:b/>
          <w:bCs/>
        </w:rPr>
        <w:t>DOCUMENTI DA PREDISPORRE PRIMA DELLE OPERAZIONI DI SCRUTINIO</w:t>
      </w:r>
    </w:p>
    <w:p w14:paraId="6DE02496" w14:textId="77777777" w:rsidR="00C711C8" w:rsidRDefault="007F5AEE">
      <w:pPr>
        <w:spacing w:after="0" w:line="259" w:lineRule="auto"/>
        <w:ind w:left="0" w:firstLine="0"/>
        <w:jc w:val="left"/>
      </w:pPr>
      <w:r>
        <w:rPr>
          <w:b/>
        </w:rPr>
        <w:t xml:space="preserve"> </w:t>
      </w:r>
    </w:p>
    <w:tbl>
      <w:tblPr>
        <w:tblStyle w:val="TableGrid"/>
        <w:tblW w:w="10642" w:type="dxa"/>
        <w:tblInd w:w="-431" w:type="dxa"/>
        <w:tblCellMar>
          <w:top w:w="7" w:type="dxa"/>
          <w:left w:w="108" w:type="dxa"/>
          <w:right w:w="51" w:type="dxa"/>
        </w:tblCellMar>
        <w:tblLook w:val="04A0" w:firstRow="1" w:lastRow="0" w:firstColumn="1" w:lastColumn="0" w:noHBand="0" w:noVBand="1"/>
      </w:tblPr>
      <w:tblGrid>
        <w:gridCol w:w="1853"/>
        <w:gridCol w:w="5526"/>
        <w:gridCol w:w="3263"/>
      </w:tblGrid>
      <w:tr w:rsidR="00C711C8" w14:paraId="06EE7A11" w14:textId="77777777" w:rsidTr="00BE06B1">
        <w:trPr>
          <w:trHeight w:val="453"/>
        </w:trPr>
        <w:tc>
          <w:tcPr>
            <w:tcW w:w="1853" w:type="dxa"/>
            <w:tcBorders>
              <w:top w:val="single" w:sz="4" w:space="0" w:color="000000"/>
              <w:left w:val="single" w:sz="4" w:space="0" w:color="000000"/>
              <w:bottom w:val="single" w:sz="4" w:space="0" w:color="000000"/>
              <w:right w:val="single" w:sz="4" w:space="0" w:color="000000"/>
            </w:tcBorders>
          </w:tcPr>
          <w:p w14:paraId="4AE8810F" w14:textId="2D983BE3" w:rsidR="00C711C8" w:rsidRDefault="007F5AEE" w:rsidP="00432EC6">
            <w:pPr>
              <w:spacing w:after="0" w:line="259" w:lineRule="auto"/>
              <w:ind w:left="0" w:firstLine="0"/>
              <w:jc w:val="center"/>
            </w:pPr>
            <w:r>
              <w:rPr>
                <w:b/>
              </w:rPr>
              <w:t>CHI FA</w:t>
            </w:r>
          </w:p>
        </w:tc>
        <w:tc>
          <w:tcPr>
            <w:tcW w:w="5526" w:type="dxa"/>
            <w:tcBorders>
              <w:top w:val="single" w:sz="4" w:space="0" w:color="000000"/>
              <w:left w:val="single" w:sz="4" w:space="0" w:color="000000"/>
              <w:bottom w:val="single" w:sz="4" w:space="0" w:color="000000"/>
              <w:right w:val="single" w:sz="4" w:space="0" w:color="000000"/>
            </w:tcBorders>
          </w:tcPr>
          <w:p w14:paraId="54ABEBF2" w14:textId="443E2CB6" w:rsidR="00C711C8" w:rsidRDefault="007F5AEE" w:rsidP="00432EC6">
            <w:pPr>
              <w:spacing w:after="0" w:line="259" w:lineRule="auto"/>
              <w:ind w:left="0" w:firstLine="0"/>
              <w:jc w:val="center"/>
            </w:pPr>
            <w:r>
              <w:rPr>
                <w:b/>
              </w:rPr>
              <w:t>COSA FA</w:t>
            </w:r>
          </w:p>
        </w:tc>
        <w:tc>
          <w:tcPr>
            <w:tcW w:w="3263" w:type="dxa"/>
            <w:tcBorders>
              <w:top w:val="single" w:sz="4" w:space="0" w:color="000000"/>
              <w:left w:val="single" w:sz="4" w:space="0" w:color="000000"/>
              <w:bottom w:val="single" w:sz="4" w:space="0" w:color="000000"/>
              <w:right w:val="single" w:sz="4" w:space="0" w:color="000000"/>
            </w:tcBorders>
          </w:tcPr>
          <w:p w14:paraId="62879866" w14:textId="20461344" w:rsidR="00C711C8" w:rsidRDefault="007F5AEE" w:rsidP="00432EC6">
            <w:pPr>
              <w:spacing w:after="0" w:line="259" w:lineRule="auto"/>
              <w:ind w:left="0" w:firstLine="0"/>
              <w:jc w:val="center"/>
            </w:pPr>
            <w:r>
              <w:rPr>
                <w:b/>
              </w:rPr>
              <w:t>DOVE FA</w:t>
            </w:r>
          </w:p>
        </w:tc>
      </w:tr>
      <w:tr w:rsidR="00731086" w14:paraId="3BFCA028" w14:textId="77777777" w:rsidTr="00BE06B1">
        <w:trPr>
          <w:trHeight w:val="1078"/>
        </w:trPr>
        <w:tc>
          <w:tcPr>
            <w:tcW w:w="1853" w:type="dxa"/>
            <w:vMerge w:val="restart"/>
            <w:tcBorders>
              <w:top w:val="single" w:sz="4" w:space="0" w:color="000000"/>
              <w:left w:val="single" w:sz="4" w:space="0" w:color="000000"/>
              <w:right w:val="single" w:sz="4" w:space="0" w:color="000000"/>
            </w:tcBorders>
            <w:vAlign w:val="center"/>
          </w:tcPr>
          <w:p w14:paraId="05CD9F11" w14:textId="3B5DE6AE" w:rsidR="00731086" w:rsidRDefault="00731086" w:rsidP="00432EC6">
            <w:pPr>
              <w:spacing w:after="0" w:line="259" w:lineRule="auto"/>
              <w:ind w:left="0" w:firstLine="0"/>
              <w:jc w:val="center"/>
            </w:pPr>
            <w:r>
              <w:rPr>
                <w:b/>
              </w:rPr>
              <w:t>Docente</w:t>
            </w:r>
          </w:p>
        </w:tc>
        <w:tc>
          <w:tcPr>
            <w:tcW w:w="5526" w:type="dxa"/>
            <w:tcBorders>
              <w:top w:val="single" w:sz="4" w:space="0" w:color="000000"/>
              <w:left w:val="single" w:sz="4" w:space="0" w:color="000000"/>
              <w:right w:val="single" w:sz="4" w:space="0" w:color="000000"/>
            </w:tcBorders>
            <w:vAlign w:val="center"/>
          </w:tcPr>
          <w:p w14:paraId="3C5C0E31" w14:textId="77777777" w:rsidR="00731086" w:rsidRDefault="00731086">
            <w:pPr>
              <w:spacing w:after="0" w:line="259" w:lineRule="auto"/>
              <w:ind w:left="0" w:firstLine="0"/>
              <w:jc w:val="left"/>
            </w:pPr>
            <w:r>
              <w:t xml:space="preserve">Carica voti e assenze. </w:t>
            </w:r>
          </w:p>
        </w:tc>
        <w:tc>
          <w:tcPr>
            <w:tcW w:w="3263" w:type="dxa"/>
            <w:tcBorders>
              <w:top w:val="single" w:sz="4" w:space="0" w:color="000000"/>
              <w:left w:val="single" w:sz="4" w:space="0" w:color="000000"/>
              <w:right w:val="single" w:sz="4" w:space="0" w:color="000000"/>
            </w:tcBorders>
            <w:vAlign w:val="center"/>
          </w:tcPr>
          <w:p w14:paraId="4CE2CC34" w14:textId="33C0BF02" w:rsidR="00731086" w:rsidRDefault="00731086" w:rsidP="00432EC6">
            <w:pPr>
              <w:spacing w:after="0" w:line="259" w:lineRule="auto"/>
              <w:ind w:left="0" w:firstLine="0"/>
              <w:jc w:val="center"/>
            </w:pPr>
            <w:r>
              <w:t>Argo</w:t>
            </w:r>
          </w:p>
          <w:p w14:paraId="32993E6D" w14:textId="1255434A" w:rsidR="00731086" w:rsidRDefault="00731086" w:rsidP="00432EC6">
            <w:pPr>
              <w:spacing w:after="0" w:line="259" w:lineRule="auto"/>
              <w:ind w:left="0" w:firstLine="0"/>
              <w:jc w:val="center"/>
            </w:pPr>
            <w:r>
              <w:t>(caricamento voti e assenze – scrutinio)</w:t>
            </w:r>
          </w:p>
        </w:tc>
      </w:tr>
      <w:tr w:rsidR="00731086" w14:paraId="3560525C" w14:textId="77777777" w:rsidTr="00BE06B1">
        <w:trPr>
          <w:trHeight w:val="1895"/>
        </w:trPr>
        <w:tc>
          <w:tcPr>
            <w:tcW w:w="1853" w:type="dxa"/>
            <w:vMerge/>
            <w:tcBorders>
              <w:left w:val="single" w:sz="4" w:space="0" w:color="000000"/>
              <w:right w:val="single" w:sz="4" w:space="0" w:color="000000"/>
            </w:tcBorders>
            <w:vAlign w:val="center"/>
          </w:tcPr>
          <w:p w14:paraId="3DAF6CD9" w14:textId="77777777" w:rsidR="00731086" w:rsidRDefault="00731086" w:rsidP="00731086">
            <w:pPr>
              <w:spacing w:after="0" w:line="259" w:lineRule="auto"/>
              <w:ind w:left="0" w:firstLine="0"/>
              <w:jc w:val="center"/>
              <w:rPr>
                <w:b/>
              </w:rPr>
            </w:pPr>
          </w:p>
        </w:tc>
        <w:tc>
          <w:tcPr>
            <w:tcW w:w="5526" w:type="dxa"/>
            <w:tcBorders>
              <w:top w:val="single" w:sz="4" w:space="0" w:color="000000"/>
              <w:left w:val="single" w:sz="4" w:space="0" w:color="000000"/>
              <w:bottom w:val="single" w:sz="4" w:space="0" w:color="000000"/>
              <w:right w:val="single" w:sz="4" w:space="0" w:color="000000"/>
            </w:tcBorders>
            <w:vAlign w:val="center"/>
          </w:tcPr>
          <w:p w14:paraId="0DEF9A60" w14:textId="580AFFF4" w:rsidR="00731086" w:rsidRDefault="00731086" w:rsidP="00731086">
            <w:pPr>
              <w:spacing w:after="0" w:line="259" w:lineRule="auto"/>
              <w:ind w:left="0" w:firstLine="0"/>
              <w:jc w:val="left"/>
            </w:pPr>
            <w:r>
              <w:t xml:space="preserve">Predispone il </w:t>
            </w:r>
            <w:r>
              <w:rPr>
                <w:b/>
              </w:rPr>
              <w:t xml:space="preserve">Piano di integrazione degli </w:t>
            </w:r>
            <w:r w:rsidR="00BE06B1">
              <w:rPr>
                <w:b/>
              </w:rPr>
              <w:t>A</w:t>
            </w:r>
            <w:r>
              <w:rPr>
                <w:b/>
              </w:rPr>
              <w:t>pprendimenti</w:t>
            </w:r>
            <w:r>
              <w:t xml:space="preserve"> in cui verranno individuate le attività didattiche eventualmente non svolte rispetto alle progettazioni di inizio anno e i correlati obiettivi di apprendimento, che costituiranno attività ordinaria dal 1° Settembre 2020. </w:t>
            </w:r>
          </w:p>
        </w:tc>
        <w:tc>
          <w:tcPr>
            <w:tcW w:w="3263" w:type="dxa"/>
            <w:tcBorders>
              <w:top w:val="single" w:sz="4" w:space="0" w:color="000000"/>
              <w:left w:val="single" w:sz="4" w:space="0" w:color="000000"/>
              <w:bottom w:val="single" w:sz="4" w:space="0" w:color="000000"/>
              <w:right w:val="single" w:sz="4" w:space="0" w:color="000000"/>
            </w:tcBorders>
            <w:vAlign w:val="center"/>
          </w:tcPr>
          <w:p w14:paraId="48B4AD31" w14:textId="77777777" w:rsidR="00731086" w:rsidRDefault="00731086" w:rsidP="00731086">
            <w:pPr>
              <w:spacing w:after="0" w:line="259" w:lineRule="auto"/>
              <w:ind w:left="0" w:firstLine="0"/>
              <w:jc w:val="center"/>
            </w:pPr>
            <w:r>
              <w:t xml:space="preserve">Format predisposto </w:t>
            </w:r>
          </w:p>
          <w:p w14:paraId="3C020AAD" w14:textId="56650744" w:rsidR="00731086" w:rsidRDefault="00731086" w:rsidP="00731086">
            <w:pPr>
              <w:spacing w:after="0" w:line="259" w:lineRule="auto"/>
              <w:ind w:left="0" w:firstLine="0"/>
              <w:jc w:val="center"/>
            </w:pPr>
            <w:r>
              <w:t>reperibile sul sito della Scuola</w:t>
            </w:r>
          </w:p>
        </w:tc>
      </w:tr>
      <w:tr w:rsidR="00731086" w14:paraId="02C14353" w14:textId="77777777" w:rsidTr="00BE06B1">
        <w:trPr>
          <w:trHeight w:val="1051"/>
        </w:trPr>
        <w:tc>
          <w:tcPr>
            <w:tcW w:w="1853" w:type="dxa"/>
            <w:vMerge/>
            <w:tcBorders>
              <w:left w:val="single" w:sz="4" w:space="0" w:color="000000"/>
              <w:bottom w:val="single" w:sz="4" w:space="0" w:color="000000"/>
              <w:right w:val="single" w:sz="4" w:space="0" w:color="000000"/>
            </w:tcBorders>
            <w:vAlign w:val="center"/>
          </w:tcPr>
          <w:p w14:paraId="2C541EFC" w14:textId="77777777" w:rsidR="00731086" w:rsidRDefault="00731086" w:rsidP="00731086">
            <w:pPr>
              <w:spacing w:after="0" w:line="259" w:lineRule="auto"/>
              <w:ind w:left="0" w:firstLine="0"/>
              <w:jc w:val="center"/>
              <w:rPr>
                <w:b/>
              </w:rPr>
            </w:pPr>
          </w:p>
        </w:tc>
        <w:tc>
          <w:tcPr>
            <w:tcW w:w="5526" w:type="dxa"/>
            <w:tcBorders>
              <w:top w:val="single" w:sz="4" w:space="0" w:color="000000"/>
              <w:left w:val="single" w:sz="4" w:space="0" w:color="000000"/>
              <w:bottom w:val="single" w:sz="4" w:space="0" w:color="000000"/>
              <w:right w:val="single" w:sz="4" w:space="0" w:color="000000"/>
            </w:tcBorders>
            <w:vAlign w:val="center"/>
          </w:tcPr>
          <w:p w14:paraId="32357C0B" w14:textId="24F079D9" w:rsidR="00731086" w:rsidRDefault="00731086" w:rsidP="00731086">
            <w:pPr>
              <w:spacing w:after="0" w:line="259" w:lineRule="auto"/>
              <w:ind w:left="0" w:firstLine="0"/>
              <w:jc w:val="left"/>
            </w:pPr>
            <w:r>
              <w:t>Redige la Relazione di disciplina (una sola relazione con tutte le discipline che si insegnano).</w:t>
            </w:r>
          </w:p>
        </w:tc>
        <w:tc>
          <w:tcPr>
            <w:tcW w:w="3263" w:type="dxa"/>
            <w:tcBorders>
              <w:top w:val="single" w:sz="4" w:space="0" w:color="000000"/>
              <w:left w:val="single" w:sz="4" w:space="0" w:color="000000"/>
              <w:bottom w:val="single" w:sz="4" w:space="0" w:color="000000"/>
              <w:right w:val="single" w:sz="4" w:space="0" w:color="000000"/>
            </w:tcBorders>
            <w:vAlign w:val="center"/>
          </w:tcPr>
          <w:p w14:paraId="48E48B4F" w14:textId="34A5F659" w:rsidR="00731086" w:rsidRDefault="00731086" w:rsidP="00731086">
            <w:pPr>
              <w:spacing w:after="0" w:line="259" w:lineRule="auto"/>
              <w:ind w:left="0" w:firstLine="0"/>
              <w:jc w:val="center"/>
            </w:pPr>
            <w:r>
              <w:t>Allegata</w:t>
            </w:r>
          </w:p>
        </w:tc>
      </w:tr>
      <w:tr w:rsidR="00731086" w14:paraId="7DF35125" w14:textId="77777777" w:rsidTr="00BE06B1">
        <w:trPr>
          <w:trHeight w:val="831"/>
        </w:trPr>
        <w:tc>
          <w:tcPr>
            <w:tcW w:w="1853" w:type="dxa"/>
            <w:vMerge w:val="restart"/>
            <w:tcBorders>
              <w:top w:val="single" w:sz="4" w:space="0" w:color="000000"/>
              <w:left w:val="single" w:sz="4" w:space="0" w:color="000000"/>
              <w:bottom w:val="single" w:sz="4" w:space="0" w:color="000000"/>
              <w:right w:val="single" w:sz="4" w:space="0" w:color="000000"/>
            </w:tcBorders>
            <w:vAlign w:val="center"/>
          </w:tcPr>
          <w:p w14:paraId="6C3BF443" w14:textId="456E2751" w:rsidR="00731086" w:rsidRDefault="00731086" w:rsidP="00731086">
            <w:pPr>
              <w:spacing w:after="0" w:line="259" w:lineRule="auto"/>
              <w:ind w:left="0" w:firstLine="0"/>
              <w:jc w:val="center"/>
            </w:pPr>
            <w:r w:rsidRPr="00432EC6">
              <w:rPr>
                <w:b/>
              </w:rPr>
              <w:t>Docente prevalente</w:t>
            </w:r>
          </w:p>
        </w:tc>
        <w:tc>
          <w:tcPr>
            <w:tcW w:w="5526" w:type="dxa"/>
            <w:tcBorders>
              <w:top w:val="single" w:sz="4" w:space="0" w:color="000000"/>
              <w:left w:val="single" w:sz="4" w:space="0" w:color="000000"/>
              <w:bottom w:val="single" w:sz="4" w:space="0" w:color="000000"/>
              <w:right w:val="single" w:sz="4" w:space="0" w:color="000000"/>
            </w:tcBorders>
            <w:vAlign w:val="center"/>
          </w:tcPr>
          <w:p w14:paraId="53169451" w14:textId="77777777" w:rsidR="00731086" w:rsidRDefault="00731086" w:rsidP="00731086">
            <w:pPr>
              <w:spacing w:after="0" w:line="259" w:lineRule="auto"/>
              <w:ind w:left="0" w:firstLine="0"/>
              <w:jc w:val="left"/>
            </w:pPr>
            <w:r>
              <w:t xml:space="preserve">Formula i giudizi finali relativi al livello globale di maturazione </w:t>
            </w:r>
          </w:p>
        </w:tc>
        <w:tc>
          <w:tcPr>
            <w:tcW w:w="3263" w:type="dxa"/>
            <w:tcBorders>
              <w:top w:val="single" w:sz="4" w:space="0" w:color="000000"/>
              <w:left w:val="single" w:sz="4" w:space="0" w:color="000000"/>
              <w:bottom w:val="single" w:sz="4" w:space="0" w:color="000000"/>
              <w:right w:val="single" w:sz="4" w:space="0" w:color="000000"/>
            </w:tcBorders>
            <w:vAlign w:val="center"/>
          </w:tcPr>
          <w:p w14:paraId="2444C982" w14:textId="03EB3F4F" w:rsidR="00731086" w:rsidRDefault="00731086" w:rsidP="00731086">
            <w:pPr>
              <w:spacing w:after="0" w:line="259" w:lineRule="auto"/>
              <w:ind w:left="0" w:firstLine="0"/>
              <w:jc w:val="center"/>
            </w:pPr>
            <w:r>
              <w:t>Argo</w:t>
            </w:r>
          </w:p>
        </w:tc>
      </w:tr>
      <w:tr w:rsidR="00731086" w14:paraId="1962DA6E" w14:textId="77777777" w:rsidTr="00BE06B1">
        <w:trPr>
          <w:trHeight w:val="885"/>
        </w:trPr>
        <w:tc>
          <w:tcPr>
            <w:tcW w:w="1853" w:type="dxa"/>
            <w:vMerge/>
            <w:tcBorders>
              <w:top w:val="nil"/>
              <w:left w:val="single" w:sz="4" w:space="0" w:color="000000"/>
              <w:bottom w:val="single" w:sz="4" w:space="0" w:color="000000"/>
              <w:right w:val="single" w:sz="4" w:space="0" w:color="000000"/>
            </w:tcBorders>
          </w:tcPr>
          <w:p w14:paraId="7A7CFF3C" w14:textId="77777777" w:rsidR="00731086" w:rsidRDefault="00731086" w:rsidP="00731086">
            <w:pPr>
              <w:spacing w:after="160" w:line="259" w:lineRule="auto"/>
              <w:ind w:left="0" w:firstLine="0"/>
              <w:jc w:val="center"/>
            </w:pPr>
          </w:p>
        </w:tc>
        <w:tc>
          <w:tcPr>
            <w:tcW w:w="5526" w:type="dxa"/>
            <w:tcBorders>
              <w:top w:val="single" w:sz="4" w:space="0" w:color="000000"/>
              <w:left w:val="single" w:sz="4" w:space="0" w:color="000000"/>
              <w:bottom w:val="single" w:sz="4" w:space="0" w:color="000000"/>
              <w:right w:val="single" w:sz="4" w:space="0" w:color="000000"/>
            </w:tcBorders>
            <w:vAlign w:val="center"/>
          </w:tcPr>
          <w:p w14:paraId="2858984F" w14:textId="77777777" w:rsidR="00731086" w:rsidRDefault="00731086" w:rsidP="00731086">
            <w:pPr>
              <w:spacing w:after="0" w:line="259" w:lineRule="auto"/>
              <w:ind w:left="0" w:firstLine="0"/>
              <w:jc w:val="left"/>
            </w:pPr>
            <w:r>
              <w:t xml:space="preserve">Predispone la relazione finale coordinata del Consiglio di classe </w:t>
            </w:r>
          </w:p>
        </w:tc>
        <w:tc>
          <w:tcPr>
            <w:tcW w:w="3263" w:type="dxa"/>
            <w:tcBorders>
              <w:top w:val="single" w:sz="4" w:space="0" w:color="000000"/>
              <w:left w:val="single" w:sz="4" w:space="0" w:color="000000"/>
              <w:bottom w:val="single" w:sz="4" w:space="0" w:color="000000"/>
              <w:right w:val="single" w:sz="4" w:space="0" w:color="000000"/>
            </w:tcBorders>
            <w:vAlign w:val="center"/>
          </w:tcPr>
          <w:p w14:paraId="5858388A" w14:textId="4B7DDB7A" w:rsidR="00731086" w:rsidRDefault="00731086" w:rsidP="00731086">
            <w:pPr>
              <w:spacing w:after="0" w:line="259" w:lineRule="auto"/>
              <w:ind w:left="0" w:firstLine="0"/>
              <w:jc w:val="center"/>
            </w:pPr>
            <w:r>
              <w:t>Format predisposto</w:t>
            </w:r>
          </w:p>
          <w:p w14:paraId="7DECCE0A" w14:textId="77777777" w:rsidR="00731086" w:rsidRDefault="00731086" w:rsidP="00731086">
            <w:pPr>
              <w:spacing w:after="0" w:line="259" w:lineRule="auto"/>
              <w:ind w:left="0" w:firstLine="0"/>
              <w:jc w:val="center"/>
            </w:pPr>
            <w:r>
              <w:t xml:space="preserve">reperibile sul sito della Scuola </w:t>
            </w:r>
          </w:p>
          <w:p w14:paraId="69D7DDBF" w14:textId="66EDB109" w:rsidR="00731086" w:rsidRDefault="00731086" w:rsidP="00731086">
            <w:pPr>
              <w:spacing w:after="0" w:line="259" w:lineRule="auto"/>
              <w:ind w:left="0" w:firstLine="0"/>
              <w:jc w:val="center"/>
            </w:pPr>
            <w:r>
              <w:t>e allegata</w:t>
            </w:r>
          </w:p>
        </w:tc>
      </w:tr>
      <w:tr w:rsidR="00731086" w14:paraId="4D723D9B" w14:textId="77777777" w:rsidTr="00BE06B1">
        <w:trPr>
          <w:trHeight w:val="2136"/>
        </w:trPr>
        <w:tc>
          <w:tcPr>
            <w:tcW w:w="1853" w:type="dxa"/>
            <w:vMerge w:val="restart"/>
            <w:tcBorders>
              <w:top w:val="single" w:sz="4" w:space="0" w:color="000000"/>
              <w:left w:val="single" w:sz="4" w:space="0" w:color="000000"/>
              <w:bottom w:val="single" w:sz="4" w:space="0" w:color="000000"/>
              <w:right w:val="single" w:sz="4" w:space="0" w:color="000000"/>
            </w:tcBorders>
            <w:vAlign w:val="center"/>
          </w:tcPr>
          <w:p w14:paraId="6D3CCB51" w14:textId="77777777" w:rsidR="00BE06B1" w:rsidRDefault="00731086" w:rsidP="00731086">
            <w:pPr>
              <w:spacing w:after="0" w:line="259" w:lineRule="auto"/>
              <w:ind w:left="0" w:firstLine="0"/>
              <w:jc w:val="center"/>
              <w:rPr>
                <w:b/>
              </w:rPr>
            </w:pPr>
            <w:r>
              <w:rPr>
                <w:b/>
              </w:rPr>
              <w:t>Consiglio</w:t>
            </w:r>
          </w:p>
          <w:p w14:paraId="197B491D" w14:textId="6FDF86A1" w:rsidR="00731086" w:rsidRDefault="00731086" w:rsidP="00731086">
            <w:pPr>
              <w:spacing w:after="0" w:line="259" w:lineRule="auto"/>
              <w:ind w:left="0" w:firstLine="0"/>
              <w:jc w:val="center"/>
            </w:pPr>
            <w:r>
              <w:rPr>
                <w:b/>
              </w:rPr>
              <w:t xml:space="preserve"> di Classe</w:t>
            </w:r>
          </w:p>
        </w:tc>
        <w:tc>
          <w:tcPr>
            <w:tcW w:w="5526" w:type="dxa"/>
            <w:tcBorders>
              <w:top w:val="single" w:sz="4" w:space="0" w:color="000000"/>
              <w:left w:val="single" w:sz="4" w:space="0" w:color="000000"/>
              <w:bottom w:val="single" w:sz="4" w:space="0" w:color="000000"/>
              <w:right w:val="single" w:sz="4" w:space="0" w:color="000000"/>
            </w:tcBorders>
            <w:vAlign w:val="center"/>
          </w:tcPr>
          <w:p w14:paraId="29B0937D" w14:textId="77777777" w:rsidR="00731086" w:rsidRDefault="00731086" w:rsidP="00731086">
            <w:pPr>
              <w:tabs>
                <w:tab w:val="center" w:pos="1370"/>
                <w:tab w:val="center" w:pos="2030"/>
                <w:tab w:val="center" w:pos="2718"/>
                <w:tab w:val="right" w:pos="4690"/>
              </w:tabs>
              <w:spacing w:after="0" w:line="259" w:lineRule="auto"/>
              <w:ind w:left="0" w:firstLine="0"/>
              <w:jc w:val="left"/>
            </w:pPr>
            <w:r>
              <w:t xml:space="preserve">Predispone </w:t>
            </w:r>
            <w:r>
              <w:tab/>
              <w:t xml:space="preserve">il </w:t>
            </w:r>
            <w:r>
              <w:tab/>
            </w:r>
            <w:r>
              <w:rPr>
                <w:b/>
              </w:rPr>
              <w:t xml:space="preserve">Piano </w:t>
            </w:r>
            <w:r>
              <w:rPr>
                <w:b/>
              </w:rPr>
              <w:tab/>
              <w:t xml:space="preserve">di </w:t>
            </w:r>
            <w:r>
              <w:rPr>
                <w:b/>
              </w:rPr>
              <w:tab/>
              <w:t xml:space="preserve">Apprendimento </w:t>
            </w:r>
          </w:p>
          <w:p w14:paraId="7616D8FE" w14:textId="77777777" w:rsidR="00731086" w:rsidRDefault="00731086" w:rsidP="00731086">
            <w:pPr>
              <w:spacing w:after="0" w:line="259" w:lineRule="auto"/>
              <w:ind w:left="0" w:right="56" w:firstLine="0"/>
            </w:pPr>
            <w:r>
              <w:rPr>
                <w:b/>
              </w:rPr>
              <w:t>Individualizzato</w:t>
            </w:r>
            <w:r>
              <w:t xml:space="preserve">, in cui andranno indicati gli obiettivi di apprendimento da conseguire o consolidare e le specifiche strategie per il miglioramento dei livelli di apprendimento per gli alunni che vengono ammessi alla classe successiva con carenze.  </w:t>
            </w:r>
          </w:p>
        </w:tc>
        <w:tc>
          <w:tcPr>
            <w:tcW w:w="3263" w:type="dxa"/>
            <w:tcBorders>
              <w:top w:val="single" w:sz="4" w:space="0" w:color="000000"/>
              <w:left w:val="single" w:sz="4" w:space="0" w:color="000000"/>
              <w:bottom w:val="single" w:sz="4" w:space="0" w:color="000000"/>
              <w:right w:val="single" w:sz="4" w:space="0" w:color="000000"/>
            </w:tcBorders>
            <w:vAlign w:val="center"/>
          </w:tcPr>
          <w:p w14:paraId="75CE6748" w14:textId="77777777" w:rsidR="00731086" w:rsidRDefault="00731086" w:rsidP="00731086">
            <w:pPr>
              <w:spacing w:after="0" w:line="259" w:lineRule="auto"/>
              <w:ind w:left="0" w:firstLine="0"/>
              <w:jc w:val="center"/>
            </w:pPr>
            <w:r>
              <w:t xml:space="preserve">Format predisposto </w:t>
            </w:r>
          </w:p>
          <w:p w14:paraId="658F81C5" w14:textId="3C57225F" w:rsidR="00731086" w:rsidRDefault="00731086" w:rsidP="00731086">
            <w:pPr>
              <w:spacing w:after="0" w:line="259" w:lineRule="auto"/>
              <w:ind w:left="0" w:firstLine="0"/>
              <w:jc w:val="center"/>
            </w:pPr>
            <w:r>
              <w:t>reperibile sul sito della Scuola</w:t>
            </w:r>
          </w:p>
        </w:tc>
      </w:tr>
      <w:tr w:rsidR="00731086" w14:paraId="3BF2ED82" w14:textId="77777777" w:rsidTr="00BE06B1">
        <w:trPr>
          <w:trHeight w:val="885"/>
        </w:trPr>
        <w:tc>
          <w:tcPr>
            <w:tcW w:w="1853" w:type="dxa"/>
            <w:vMerge/>
            <w:tcBorders>
              <w:top w:val="nil"/>
              <w:left w:val="single" w:sz="4" w:space="0" w:color="000000"/>
              <w:bottom w:val="nil"/>
              <w:right w:val="single" w:sz="4" w:space="0" w:color="000000"/>
            </w:tcBorders>
          </w:tcPr>
          <w:p w14:paraId="32B23163" w14:textId="77777777" w:rsidR="00731086" w:rsidRDefault="00731086" w:rsidP="00731086">
            <w:pPr>
              <w:spacing w:after="160" w:line="259" w:lineRule="auto"/>
              <w:ind w:left="0" w:firstLine="0"/>
              <w:jc w:val="left"/>
            </w:pPr>
          </w:p>
        </w:tc>
        <w:tc>
          <w:tcPr>
            <w:tcW w:w="5526" w:type="dxa"/>
            <w:tcBorders>
              <w:top w:val="single" w:sz="4" w:space="0" w:color="000000"/>
              <w:left w:val="single" w:sz="4" w:space="0" w:color="000000"/>
              <w:bottom w:val="single" w:sz="4" w:space="0" w:color="000000"/>
              <w:right w:val="single" w:sz="4" w:space="0" w:color="000000"/>
            </w:tcBorders>
            <w:vAlign w:val="center"/>
          </w:tcPr>
          <w:p w14:paraId="791D60C7" w14:textId="32232D44" w:rsidR="00731086" w:rsidRDefault="00731086" w:rsidP="00731086">
            <w:pPr>
              <w:spacing w:after="0" w:line="259" w:lineRule="auto"/>
              <w:ind w:left="0"/>
              <w:jc w:val="left"/>
            </w:pPr>
            <w:r>
              <w:t xml:space="preserve">Redige la certificazione delle competenze (solo per le classi quinte). </w:t>
            </w:r>
          </w:p>
        </w:tc>
        <w:tc>
          <w:tcPr>
            <w:tcW w:w="3263" w:type="dxa"/>
            <w:tcBorders>
              <w:top w:val="single" w:sz="4" w:space="0" w:color="000000"/>
              <w:left w:val="single" w:sz="4" w:space="0" w:color="000000"/>
              <w:bottom w:val="single" w:sz="4" w:space="0" w:color="auto"/>
              <w:right w:val="single" w:sz="4" w:space="0" w:color="000000"/>
            </w:tcBorders>
            <w:vAlign w:val="center"/>
          </w:tcPr>
          <w:p w14:paraId="7716ACDF" w14:textId="655A7572" w:rsidR="00731086" w:rsidRDefault="00731086" w:rsidP="00731086">
            <w:pPr>
              <w:spacing w:after="0" w:line="259" w:lineRule="auto"/>
              <w:ind w:left="0"/>
              <w:jc w:val="center"/>
            </w:pPr>
            <w:r>
              <w:t>Argo e allegata</w:t>
            </w:r>
          </w:p>
        </w:tc>
      </w:tr>
      <w:tr w:rsidR="00731086" w14:paraId="73976DB1" w14:textId="77777777" w:rsidTr="00BE06B1">
        <w:trPr>
          <w:trHeight w:val="96"/>
        </w:trPr>
        <w:tc>
          <w:tcPr>
            <w:tcW w:w="1853" w:type="dxa"/>
            <w:vMerge/>
            <w:tcBorders>
              <w:top w:val="nil"/>
              <w:left w:val="single" w:sz="4" w:space="0" w:color="000000"/>
              <w:bottom w:val="single" w:sz="4" w:space="0" w:color="000000"/>
              <w:right w:val="single" w:sz="4" w:space="0" w:color="000000"/>
            </w:tcBorders>
          </w:tcPr>
          <w:p w14:paraId="0226149B" w14:textId="77777777" w:rsidR="00731086" w:rsidRDefault="00731086" w:rsidP="00731086">
            <w:pPr>
              <w:spacing w:after="160" w:line="259" w:lineRule="auto"/>
              <w:ind w:left="0" w:firstLine="0"/>
              <w:jc w:val="left"/>
            </w:pPr>
          </w:p>
        </w:tc>
        <w:tc>
          <w:tcPr>
            <w:tcW w:w="5526" w:type="dxa"/>
            <w:tcBorders>
              <w:top w:val="single" w:sz="4" w:space="0" w:color="000000"/>
              <w:left w:val="single" w:sz="4" w:space="0" w:color="000000"/>
              <w:bottom w:val="single" w:sz="4" w:space="0" w:color="000000"/>
              <w:right w:val="single" w:sz="4" w:space="0" w:color="000000"/>
            </w:tcBorders>
            <w:vAlign w:val="center"/>
          </w:tcPr>
          <w:p w14:paraId="09F12413" w14:textId="77777777" w:rsidR="00731086" w:rsidRDefault="00731086" w:rsidP="00731086">
            <w:pPr>
              <w:spacing w:after="0" w:line="259" w:lineRule="auto"/>
              <w:ind w:left="0" w:firstLine="0"/>
              <w:jc w:val="left"/>
            </w:pPr>
            <w:r>
              <w:t xml:space="preserve">Approva/modifica i giudizi finali, la relazione finale coordinata. </w:t>
            </w:r>
          </w:p>
        </w:tc>
        <w:tc>
          <w:tcPr>
            <w:tcW w:w="3263" w:type="dxa"/>
            <w:tcBorders>
              <w:top w:val="single" w:sz="4" w:space="0" w:color="auto"/>
              <w:left w:val="single" w:sz="4" w:space="0" w:color="000000"/>
              <w:bottom w:val="single" w:sz="4" w:space="0" w:color="000000"/>
              <w:right w:val="single" w:sz="4" w:space="0" w:color="000000"/>
            </w:tcBorders>
            <w:vAlign w:val="center"/>
          </w:tcPr>
          <w:p w14:paraId="0301B55D" w14:textId="17264B63" w:rsidR="00731086" w:rsidRDefault="00731086" w:rsidP="00731086">
            <w:pPr>
              <w:spacing w:after="0" w:line="259" w:lineRule="auto"/>
              <w:ind w:left="0"/>
              <w:jc w:val="center"/>
            </w:pPr>
            <w:r>
              <w:t>Argo e allegata</w:t>
            </w:r>
          </w:p>
        </w:tc>
      </w:tr>
    </w:tbl>
    <w:p w14:paraId="135803BD" w14:textId="2E1AB4B2" w:rsidR="00C711C8" w:rsidRDefault="007F5AEE">
      <w:pPr>
        <w:spacing w:after="0" w:line="259" w:lineRule="auto"/>
        <w:ind w:left="0" w:firstLine="0"/>
        <w:jc w:val="left"/>
      </w:pPr>
      <w:r>
        <w:t xml:space="preserve"> </w:t>
      </w:r>
    </w:p>
    <w:p w14:paraId="2BF6C4F8" w14:textId="77777777" w:rsidR="00BE06B1" w:rsidRDefault="00BE06B1">
      <w:pPr>
        <w:spacing w:after="0" w:line="259" w:lineRule="auto"/>
        <w:ind w:left="0" w:firstLine="0"/>
        <w:jc w:val="left"/>
      </w:pPr>
    </w:p>
    <w:p w14:paraId="7EA6E929" w14:textId="77777777" w:rsidR="00C711C8" w:rsidRDefault="007F5AEE">
      <w:pPr>
        <w:pStyle w:val="Titolo1"/>
        <w:ind w:left="-5" w:right="48"/>
      </w:pPr>
      <w:r>
        <w:t xml:space="preserve">DOCUMENTO DI VALUTAZIONE  </w:t>
      </w:r>
    </w:p>
    <w:p w14:paraId="644BB44A" w14:textId="77777777" w:rsidR="00C711C8" w:rsidRDefault="007F5AEE">
      <w:pPr>
        <w:spacing w:after="0" w:line="259" w:lineRule="auto"/>
        <w:ind w:left="708" w:firstLine="0"/>
        <w:jc w:val="left"/>
      </w:pPr>
      <w:r>
        <w:t xml:space="preserve">  </w:t>
      </w:r>
    </w:p>
    <w:p w14:paraId="47507863" w14:textId="77777777" w:rsidR="00C711C8" w:rsidRDefault="007F5AEE">
      <w:pPr>
        <w:ind w:left="-5" w:right="54"/>
      </w:pPr>
      <w:r>
        <w:t xml:space="preserve">Relativamente alla consegna delle schede di valutazione, vista la normativa vigente a seguito delle misure di contenimento del Covid-19, i genitori prenderanno visione del documento di valutazione dal Registro Elettronico. Le date di visualizzazione saranno comunicate con una circolare sul sito dell’Istituto.  </w:t>
      </w:r>
    </w:p>
    <w:p w14:paraId="5F358B07" w14:textId="113AFD57" w:rsidR="00C711C8" w:rsidRDefault="007F5AEE" w:rsidP="0071770D">
      <w:pPr>
        <w:spacing w:after="24" w:line="259" w:lineRule="auto"/>
        <w:ind w:left="0" w:firstLine="0"/>
        <w:jc w:val="left"/>
      </w:pPr>
      <w:r>
        <w:rPr>
          <w:b/>
        </w:rPr>
        <w:t xml:space="preserve"> </w:t>
      </w:r>
    </w:p>
    <w:p w14:paraId="7EA95499" w14:textId="77777777" w:rsidR="00C711C8" w:rsidRDefault="007F5AEE">
      <w:pPr>
        <w:spacing w:after="0" w:line="259" w:lineRule="auto"/>
        <w:ind w:left="0" w:firstLine="0"/>
        <w:jc w:val="left"/>
      </w:pPr>
      <w:r>
        <w:rPr>
          <w:b/>
        </w:rPr>
        <w:t xml:space="preserve"> </w:t>
      </w:r>
    </w:p>
    <w:p w14:paraId="411F5E4E" w14:textId="1F15A542" w:rsidR="00C711C8" w:rsidRDefault="007F5AEE">
      <w:pPr>
        <w:pStyle w:val="Titolo1"/>
        <w:ind w:left="-5" w:right="48"/>
      </w:pPr>
      <w:r>
        <w:t xml:space="preserve">DOCUMENTI DA PREDISPORRE E CONSEGNARE  </w:t>
      </w:r>
    </w:p>
    <w:p w14:paraId="1C71A6BA" w14:textId="77777777" w:rsidR="0071770D" w:rsidRPr="0071770D" w:rsidRDefault="0071770D" w:rsidP="0071770D"/>
    <w:p w14:paraId="6B719F64" w14:textId="77777777" w:rsidR="00C711C8" w:rsidRDefault="007F5AEE">
      <w:pPr>
        <w:ind w:left="-5" w:right="54"/>
      </w:pPr>
      <w:r>
        <w:t xml:space="preserve">Si elencano i documenti da consegnare, tramite email, in segreteria:  </w:t>
      </w:r>
    </w:p>
    <w:p w14:paraId="00FC9CFE" w14:textId="17E04B17" w:rsidR="00C711C8" w:rsidRDefault="007F5AEE">
      <w:pPr>
        <w:ind w:left="-5" w:right="54"/>
      </w:pPr>
      <w:r>
        <w:t xml:space="preserve">Relazione finale attestante lo svolgimento dei compiti relativi agli incarichi ricevuti per l’accesso al fondo d’Istituto: Funzioni Strumentali, Responsabili di plesso, </w:t>
      </w:r>
      <w:r w:rsidR="0071770D">
        <w:t>Presidenti e Segretari dei Consigli d’Interclasse</w:t>
      </w:r>
      <w:r>
        <w:t xml:space="preserve">. </w:t>
      </w:r>
    </w:p>
    <w:p w14:paraId="761F71D8" w14:textId="77777777" w:rsidR="00C711C8" w:rsidRDefault="007F5AEE">
      <w:pPr>
        <w:ind w:left="-5" w:right="54"/>
      </w:pPr>
      <w:r>
        <w:t xml:space="preserve">Domanda di ferie con l’indicazione del recapito dove poter essere, se necessario, reperibile. </w:t>
      </w:r>
    </w:p>
    <w:p w14:paraId="2F5F66CE" w14:textId="77777777" w:rsidR="00C711C8" w:rsidRDefault="007F5AEE">
      <w:pPr>
        <w:spacing w:after="0" w:line="259" w:lineRule="auto"/>
        <w:ind w:left="0" w:firstLine="0"/>
        <w:jc w:val="left"/>
      </w:pPr>
      <w:r>
        <w:t xml:space="preserve"> </w:t>
      </w:r>
    </w:p>
    <w:p w14:paraId="7C77CED6" w14:textId="77777777" w:rsidR="0071770D" w:rsidRDefault="007F5AEE">
      <w:pPr>
        <w:pStyle w:val="Titolo1"/>
        <w:ind w:left="-5" w:right="48"/>
      </w:pPr>
      <w:r>
        <w:t xml:space="preserve">COMITATO DI VALUTAZIONE </w:t>
      </w:r>
    </w:p>
    <w:p w14:paraId="22F35AAE" w14:textId="6CEA8832" w:rsidR="0071770D" w:rsidRDefault="007F5AEE">
      <w:pPr>
        <w:pStyle w:val="Titolo1"/>
        <w:ind w:left="-5" w:right="48"/>
      </w:pPr>
      <w:r>
        <w:tab/>
      </w:r>
    </w:p>
    <w:p w14:paraId="0D84B928" w14:textId="66FDB68B" w:rsidR="0071770D" w:rsidRDefault="0071770D">
      <w:pPr>
        <w:pStyle w:val="Titolo1"/>
        <w:ind w:left="-5" w:right="48"/>
      </w:pPr>
      <w:r>
        <w:t xml:space="preserve">Il Comitato di Valutazione si riunirà il </w:t>
      </w:r>
      <w:r w:rsidR="007F5AEE">
        <w:t>29 GIUGNO</w:t>
      </w:r>
      <w:r>
        <w:t xml:space="preserve"> alle</w:t>
      </w:r>
      <w:r w:rsidR="007F5AEE">
        <w:t xml:space="preserve"> </w:t>
      </w:r>
      <w:r>
        <w:t xml:space="preserve">ore </w:t>
      </w:r>
      <w:r w:rsidR="007F5AEE">
        <w:t>9.00</w:t>
      </w:r>
      <w:r>
        <w:t>.</w:t>
      </w:r>
      <w:r w:rsidR="007F5AEE">
        <w:t xml:space="preserve"> </w:t>
      </w:r>
    </w:p>
    <w:p w14:paraId="5747B252" w14:textId="77777777" w:rsidR="0071770D" w:rsidRDefault="0071770D">
      <w:pPr>
        <w:pStyle w:val="Titolo1"/>
        <w:ind w:left="-5" w:right="48"/>
      </w:pPr>
    </w:p>
    <w:p w14:paraId="79F7AB19" w14:textId="0BA4C30E" w:rsidR="00C711C8" w:rsidRDefault="007F5AEE">
      <w:pPr>
        <w:pStyle w:val="Titolo1"/>
        <w:ind w:left="-5" w:right="48"/>
      </w:pPr>
      <w:r>
        <w:t>COLLEGIO DEI DOCENTI  29 GIUGNO ORE 10.00</w:t>
      </w:r>
      <w:r w:rsidR="00502ABF">
        <w:t>.</w:t>
      </w:r>
      <w:r>
        <w:t xml:space="preserve"> </w:t>
      </w:r>
    </w:p>
    <w:p w14:paraId="2D6BDC1D" w14:textId="77777777" w:rsidR="00C711C8" w:rsidRDefault="007F5AEE">
      <w:pPr>
        <w:spacing w:after="0" w:line="259" w:lineRule="auto"/>
        <w:ind w:left="708" w:firstLine="0"/>
        <w:jc w:val="left"/>
      </w:pPr>
      <w:r>
        <w:t xml:space="preserve">  </w:t>
      </w:r>
    </w:p>
    <w:p w14:paraId="1DE80C18" w14:textId="1B1E359C" w:rsidR="00C711C8" w:rsidRDefault="007F5AEE">
      <w:pPr>
        <w:ind w:left="-5" w:right="54"/>
      </w:pPr>
      <w:r>
        <w:t>Una cartella contenente i materiali relativi agli adempimenti di cui sopra sarà presente sul sito dell’Istituto e nominata “</w:t>
      </w:r>
      <w:r>
        <w:rPr>
          <w:b/>
        </w:rPr>
        <w:t>MATERIALI ADEMPIMENTI 2020</w:t>
      </w:r>
      <w:r>
        <w:t xml:space="preserve">”  </w:t>
      </w:r>
    </w:p>
    <w:p w14:paraId="70FB6C26" w14:textId="7870DCC5" w:rsidR="0071770D" w:rsidRDefault="0071770D">
      <w:pPr>
        <w:ind w:left="-5" w:right="54"/>
      </w:pPr>
    </w:p>
    <w:p w14:paraId="1CD27239" w14:textId="5074A389" w:rsidR="0071770D" w:rsidRDefault="0071770D">
      <w:pPr>
        <w:ind w:left="-5" w:right="54"/>
      </w:pPr>
    </w:p>
    <w:p w14:paraId="25B2ACC4" w14:textId="529AA78E" w:rsidR="0071770D" w:rsidRDefault="0071770D">
      <w:pPr>
        <w:ind w:left="-5" w:right="54"/>
      </w:pPr>
    </w:p>
    <w:tbl>
      <w:tblPr>
        <w:tblpPr w:leftFromText="141" w:rightFromText="141" w:vertAnchor="text" w:horzAnchor="margin" w:tblpXSpec="right" w:tblpY="184"/>
        <w:tblW w:w="4439" w:type="dxa"/>
        <w:tblLook w:val="04A0" w:firstRow="1" w:lastRow="0" w:firstColumn="1" w:lastColumn="0" w:noHBand="0" w:noVBand="1"/>
      </w:tblPr>
      <w:tblGrid>
        <w:gridCol w:w="4439"/>
      </w:tblGrid>
      <w:tr w:rsidR="0071770D" w:rsidRPr="0071770D" w14:paraId="3A6E6BE4" w14:textId="77777777" w:rsidTr="0071770D">
        <w:trPr>
          <w:trHeight w:val="421"/>
        </w:trPr>
        <w:tc>
          <w:tcPr>
            <w:tcW w:w="4439" w:type="dxa"/>
            <w:shd w:val="clear" w:color="auto" w:fill="auto"/>
          </w:tcPr>
          <w:p w14:paraId="73D12B13" w14:textId="77777777" w:rsidR="0071770D" w:rsidRPr="0071770D" w:rsidRDefault="0071770D" w:rsidP="0071770D">
            <w:pPr>
              <w:widowControl w:val="0"/>
              <w:kinsoku w:val="0"/>
              <w:overflowPunct w:val="0"/>
              <w:autoSpaceDE w:val="0"/>
              <w:autoSpaceDN w:val="0"/>
              <w:adjustRightInd w:val="0"/>
              <w:spacing w:before="56" w:after="0" w:line="240" w:lineRule="auto"/>
              <w:ind w:left="0" w:firstLine="0"/>
              <w:jc w:val="center"/>
              <w:rPr>
                <w:color w:val="auto"/>
                <w:spacing w:val="-1"/>
                <w:sz w:val="24"/>
                <w:szCs w:val="24"/>
              </w:rPr>
            </w:pPr>
            <w:r w:rsidRPr="0071770D">
              <w:rPr>
                <w:color w:val="auto"/>
                <w:sz w:val="24"/>
                <w:szCs w:val="24"/>
              </w:rPr>
              <w:t>IL</w:t>
            </w:r>
            <w:r w:rsidRPr="0071770D">
              <w:rPr>
                <w:color w:val="auto"/>
                <w:spacing w:val="-2"/>
                <w:sz w:val="24"/>
                <w:szCs w:val="24"/>
              </w:rPr>
              <w:t xml:space="preserve"> </w:t>
            </w:r>
            <w:r w:rsidRPr="0071770D">
              <w:rPr>
                <w:color w:val="auto"/>
                <w:spacing w:val="-1"/>
                <w:sz w:val="24"/>
                <w:szCs w:val="24"/>
              </w:rPr>
              <w:t>DIRIGENTE</w:t>
            </w:r>
            <w:r w:rsidRPr="0071770D">
              <w:rPr>
                <w:color w:val="auto"/>
                <w:sz w:val="24"/>
                <w:szCs w:val="24"/>
              </w:rPr>
              <w:t xml:space="preserve"> </w:t>
            </w:r>
            <w:r w:rsidRPr="0071770D">
              <w:rPr>
                <w:color w:val="auto"/>
                <w:spacing w:val="-1"/>
                <w:sz w:val="24"/>
                <w:szCs w:val="24"/>
              </w:rPr>
              <w:t>SCOLASTICO</w:t>
            </w:r>
          </w:p>
        </w:tc>
      </w:tr>
      <w:tr w:rsidR="0071770D" w:rsidRPr="0071770D" w14:paraId="318C5CE5" w14:textId="77777777" w:rsidTr="0071770D">
        <w:trPr>
          <w:trHeight w:val="421"/>
        </w:trPr>
        <w:tc>
          <w:tcPr>
            <w:tcW w:w="4439" w:type="dxa"/>
            <w:shd w:val="clear" w:color="auto" w:fill="auto"/>
          </w:tcPr>
          <w:p w14:paraId="392DEA90" w14:textId="1EA09983" w:rsidR="0071770D" w:rsidRPr="0071770D" w:rsidRDefault="0071770D" w:rsidP="0071770D">
            <w:pPr>
              <w:widowControl w:val="0"/>
              <w:kinsoku w:val="0"/>
              <w:overflowPunct w:val="0"/>
              <w:autoSpaceDE w:val="0"/>
              <w:autoSpaceDN w:val="0"/>
              <w:adjustRightInd w:val="0"/>
              <w:spacing w:before="56" w:after="0" w:line="240" w:lineRule="auto"/>
              <w:ind w:left="0" w:firstLine="0"/>
              <w:jc w:val="center"/>
              <w:rPr>
                <w:color w:val="auto"/>
                <w:sz w:val="24"/>
                <w:szCs w:val="24"/>
              </w:rPr>
            </w:pPr>
            <w:r w:rsidRPr="0071770D">
              <w:rPr>
                <w:color w:val="auto"/>
                <w:spacing w:val="-1"/>
                <w:sz w:val="24"/>
                <w:szCs w:val="24"/>
              </w:rPr>
              <w:t>(</w:t>
            </w:r>
            <w:r>
              <w:rPr>
                <w:color w:val="auto"/>
                <w:spacing w:val="-1"/>
                <w:sz w:val="24"/>
                <w:szCs w:val="24"/>
              </w:rPr>
              <w:t>dott.ssa Valentina CILIBERTI</w:t>
            </w:r>
            <w:r w:rsidRPr="0071770D">
              <w:rPr>
                <w:color w:val="auto"/>
                <w:sz w:val="24"/>
                <w:szCs w:val="24"/>
              </w:rPr>
              <w:t>)</w:t>
            </w:r>
          </w:p>
        </w:tc>
      </w:tr>
      <w:tr w:rsidR="0071770D" w:rsidRPr="0071770D" w14:paraId="274E1899" w14:textId="77777777" w:rsidTr="0071770D">
        <w:trPr>
          <w:trHeight w:val="553"/>
        </w:trPr>
        <w:tc>
          <w:tcPr>
            <w:tcW w:w="4439" w:type="dxa"/>
            <w:shd w:val="clear" w:color="auto" w:fill="auto"/>
          </w:tcPr>
          <w:p w14:paraId="70D49B13" w14:textId="77777777" w:rsidR="0071770D" w:rsidRPr="0071770D" w:rsidRDefault="0071770D" w:rsidP="0071770D">
            <w:pPr>
              <w:widowControl w:val="0"/>
              <w:kinsoku w:val="0"/>
              <w:overflowPunct w:val="0"/>
              <w:autoSpaceDE w:val="0"/>
              <w:autoSpaceDN w:val="0"/>
              <w:adjustRightInd w:val="0"/>
              <w:spacing w:before="56" w:after="0" w:line="240" w:lineRule="auto"/>
              <w:ind w:left="0" w:firstLine="0"/>
              <w:jc w:val="center"/>
              <w:rPr>
                <w:color w:val="auto"/>
                <w:sz w:val="24"/>
                <w:szCs w:val="24"/>
              </w:rPr>
            </w:pPr>
            <w:r w:rsidRPr="0071770D">
              <w:rPr>
                <w:color w:val="auto"/>
                <w:sz w:val="16"/>
                <w:szCs w:val="16"/>
              </w:rPr>
              <w:t>(Documento firmato digitalmente ai sensi del c.d. Codice dell’Amministrazione Digitale e normativa connessa</w:t>
            </w:r>
            <w:r w:rsidRPr="0071770D">
              <w:rPr>
                <w:color w:val="auto"/>
                <w:sz w:val="24"/>
                <w:szCs w:val="24"/>
              </w:rPr>
              <w:t>).</w:t>
            </w:r>
          </w:p>
        </w:tc>
      </w:tr>
    </w:tbl>
    <w:p w14:paraId="121ACFF3" w14:textId="5C69222F" w:rsidR="0071770D" w:rsidRDefault="0071770D">
      <w:pPr>
        <w:ind w:left="-5" w:right="54"/>
      </w:pPr>
      <w:r>
        <w:rPr>
          <w:noProof/>
        </w:rPr>
        <w:drawing>
          <wp:anchor distT="0" distB="0" distL="114300" distR="114300" simplePos="0" relativeHeight="251658240" behindDoc="1" locked="0" layoutInCell="1" allowOverlap="1" wp14:anchorId="06BA3C89" wp14:editId="6780E05B">
            <wp:simplePos x="0" y="0"/>
            <wp:positionH relativeFrom="column">
              <wp:posOffset>2242820</wp:posOffset>
            </wp:positionH>
            <wp:positionV relativeFrom="paragraph">
              <wp:posOffset>81915</wp:posOffset>
            </wp:positionV>
            <wp:extent cx="885825" cy="876300"/>
            <wp:effectExtent l="0" t="0" r="9525" b="0"/>
            <wp:wrapTight wrapText="bothSides">
              <wp:wrapPolygon edited="0">
                <wp:start x="0" y="0"/>
                <wp:lineTo x="0" y="21130"/>
                <wp:lineTo x="21368" y="21130"/>
                <wp:lineTo x="21368" y="0"/>
                <wp:lineTo x="0" y="0"/>
              </wp:wrapPolygon>
            </wp:wrapTight>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5825" cy="876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0BF851" w14:textId="29166D3A" w:rsidR="0071770D" w:rsidRDefault="0071770D" w:rsidP="0071770D">
      <w:pPr>
        <w:ind w:left="-5" w:right="54"/>
        <w:jc w:val="center"/>
      </w:pPr>
    </w:p>
    <w:p w14:paraId="3139F40B" w14:textId="77777777" w:rsidR="0071770D" w:rsidRDefault="007F5AEE">
      <w:pPr>
        <w:spacing w:after="0" w:line="259" w:lineRule="auto"/>
        <w:ind w:left="0" w:right="10" w:firstLine="0"/>
        <w:jc w:val="right"/>
      </w:pPr>
      <w:r>
        <w:t xml:space="preserve"> </w:t>
      </w:r>
    </w:p>
    <w:p w14:paraId="6A24BA1A" w14:textId="2BAD44ED" w:rsidR="00C711C8" w:rsidRDefault="00C711C8">
      <w:pPr>
        <w:spacing w:after="0" w:line="259" w:lineRule="auto"/>
        <w:ind w:left="0" w:right="10" w:firstLine="0"/>
        <w:jc w:val="right"/>
      </w:pPr>
    </w:p>
    <w:sectPr w:rsidR="00C711C8">
      <w:footerReference w:type="even" r:id="rId9"/>
      <w:footerReference w:type="default" r:id="rId10"/>
      <w:footerReference w:type="first" r:id="rId11"/>
      <w:pgSz w:w="11902" w:h="16800"/>
      <w:pgMar w:top="569" w:right="1068" w:bottom="1140" w:left="1133" w:header="720" w:footer="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AA161" w14:textId="77777777" w:rsidR="006971AD" w:rsidRDefault="006971AD">
      <w:pPr>
        <w:spacing w:after="0" w:line="240" w:lineRule="auto"/>
      </w:pPr>
      <w:r>
        <w:separator/>
      </w:r>
    </w:p>
  </w:endnote>
  <w:endnote w:type="continuationSeparator" w:id="0">
    <w:p w14:paraId="42D7D7D9" w14:textId="77777777" w:rsidR="006971AD" w:rsidRDefault="00697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75FF4" w14:textId="77777777" w:rsidR="007F5AEE" w:rsidRDefault="007F5AEE">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8240" behindDoc="0" locked="0" layoutInCell="1" allowOverlap="1" wp14:anchorId="7205F772" wp14:editId="69F2D170">
              <wp:simplePos x="0" y="0"/>
              <wp:positionH relativeFrom="page">
                <wp:posOffset>701040</wp:posOffset>
              </wp:positionH>
              <wp:positionV relativeFrom="page">
                <wp:posOffset>10009632</wp:posOffset>
              </wp:positionV>
              <wp:extent cx="6155182" cy="56388"/>
              <wp:effectExtent l="0" t="0" r="0" b="0"/>
              <wp:wrapSquare wrapText="bothSides"/>
              <wp:docPr id="23786" name="Group 23786"/>
              <wp:cNvGraphicFramePr/>
              <a:graphic xmlns:a="http://schemas.openxmlformats.org/drawingml/2006/main">
                <a:graphicData uri="http://schemas.microsoft.com/office/word/2010/wordprocessingGroup">
                  <wpg:wgp>
                    <wpg:cNvGrpSpPr/>
                    <wpg:grpSpPr>
                      <a:xfrm>
                        <a:off x="0" y="0"/>
                        <a:ext cx="6155182" cy="56388"/>
                        <a:chOff x="0" y="0"/>
                        <a:chExt cx="6155182" cy="56388"/>
                      </a:xfrm>
                    </wpg:grpSpPr>
                    <wps:wsp>
                      <wps:cNvPr id="24853" name="Shape 24853"/>
                      <wps:cNvSpPr/>
                      <wps:spPr>
                        <a:xfrm>
                          <a:off x="0" y="0"/>
                          <a:ext cx="6155182" cy="38100"/>
                        </a:xfrm>
                        <a:custGeom>
                          <a:avLst/>
                          <a:gdLst/>
                          <a:ahLst/>
                          <a:cxnLst/>
                          <a:rect l="0" t="0" r="0" b="0"/>
                          <a:pathLst>
                            <a:path w="6155182" h="38100">
                              <a:moveTo>
                                <a:pt x="0" y="0"/>
                              </a:moveTo>
                              <a:lnTo>
                                <a:pt x="6155182" y="0"/>
                              </a:lnTo>
                              <a:lnTo>
                                <a:pt x="615518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854" name="Shape 24854"/>
                      <wps:cNvSpPr/>
                      <wps:spPr>
                        <a:xfrm>
                          <a:off x="0" y="47244"/>
                          <a:ext cx="6155182" cy="9144"/>
                        </a:xfrm>
                        <a:custGeom>
                          <a:avLst/>
                          <a:gdLst/>
                          <a:ahLst/>
                          <a:cxnLst/>
                          <a:rect l="0" t="0" r="0" b="0"/>
                          <a:pathLst>
                            <a:path w="6155182" h="9144">
                              <a:moveTo>
                                <a:pt x="0" y="0"/>
                              </a:moveTo>
                              <a:lnTo>
                                <a:pt x="6155182" y="0"/>
                              </a:lnTo>
                              <a:lnTo>
                                <a:pt x="615518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3786" style="width:484.66pt;height:4.44pt;position:absolute;mso-position-horizontal-relative:page;mso-position-horizontal:absolute;margin-left:55.2pt;mso-position-vertical-relative:page;margin-top:788.16pt;" coordsize="61551,563">
              <v:shape id="Shape 24855" style="position:absolute;width:61551;height:381;left:0;top:0;" coordsize="6155182,38100" path="m0,0l6155182,0l6155182,38100l0,38100l0,0">
                <v:stroke weight="0pt" endcap="flat" joinstyle="miter" miterlimit="10" on="false" color="#000000" opacity="0"/>
                <v:fill on="true" color="#622423"/>
              </v:shape>
              <v:shape id="Shape 24856" style="position:absolute;width:61551;height:91;left:0;top:472;" coordsize="6155182,9144" path="m0,0l6155182,0l6155182,9144l0,9144l0,0">
                <v:stroke weight="0pt" endcap="flat" joinstyle="miter" miterlimit="10" on="false" color="#000000" opacity="0"/>
                <v:fill on="true" color="#622423"/>
              </v:shape>
              <w10:wrap type="square"/>
            </v:group>
          </w:pict>
        </mc:Fallback>
      </mc:AlternateContent>
    </w:r>
    <w:r>
      <w:rPr>
        <w:rFonts w:ascii="Cambria" w:eastAsia="Cambria" w:hAnsi="Cambria" w:cs="Cambria"/>
        <w:b/>
        <w:sz w:val="20"/>
      </w:rPr>
      <w:t xml:space="preserve">Scrutini ed esami. Adempimenti di fine anno scolastico 2019/2020  </w:t>
    </w:r>
    <w:r>
      <w:rPr>
        <w:rFonts w:ascii="Cambria" w:eastAsia="Cambria" w:hAnsi="Cambria" w:cs="Cambria"/>
        <w:sz w:val="20"/>
      </w:rPr>
      <w:t xml:space="preserve"> </w:t>
    </w:r>
  </w:p>
  <w:p w14:paraId="2F58D7E7" w14:textId="77777777" w:rsidR="007F5AEE" w:rsidRDefault="007F5AEE">
    <w:pPr>
      <w:tabs>
        <w:tab w:val="right" w:pos="9700"/>
      </w:tabs>
      <w:spacing w:after="0" w:line="259" w:lineRule="auto"/>
      <w:ind w:left="0" w:firstLine="0"/>
      <w:jc w:val="left"/>
    </w:pPr>
    <w:r>
      <w:rPr>
        <w:rFonts w:ascii="Cambria" w:eastAsia="Cambria" w:hAnsi="Cambria" w:cs="Cambria"/>
        <w:sz w:val="20"/>
      </w:rPr>
      <w:t xml:space="preserve"> </w:t>
    </w:r>
    <w:r>
      <w:rPr>
        <w:rFonts w:ascii="Cambria" w:eastAsia="Cambria" w:hAnsi="Cambria" w:cs="Cambria"/>
        <w:sz w:val="20"/>
      </w:rPr>
      <w:tab/>
      <w:t xml:space="preserve">Pag.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w:t>
    </w:r>
    <w:fldSimple w:instr=" NUMPAGES   \* MERGEFORMAT ">
      <w:r>
        <w:rPr>
          <w:rFonts w:ascii="Cambria" w:eastAsia="Cambria" w:hAnsi="Cambria" w:cs="Cambria"/>
          <w:sz w:val="20"/>
        </w:rPr>
        <w:t>6</w:t>
      </w:r>
    </w:fldSimple>
    <w:r>
      <w:rPr>
        <w:rFonts w:ascii="Cambria" w:eastAsia="Cambria" w:hAnsi="Cambria" w:cs="Cambria"/>
        <w:sz w:val="20"/>
      </w:rPr>
      <w:t xml:space="preserve"> </w:t>
    </w:r>
  </w:p>
  <w:p w14:paraId="7E5F7E99" w14:textId="77777777" w:rsidR="007F5AEE" w:rsidRDefault="007F5AEE">
    <w:pPr>
      <w:spacing w:after="0" w:line="259" w:lineRule="auto"/>
      <w:ind w:left="0" w:firstLine="0"/>
      <w:jc w:val="left"/>
    </w:pPr>
    <w:r>
      <w:rPr>
        <w:sz w:val="20"/>
      </w:rPr>
      <w:t xml:space="preserve"> </w:t>
    </w:r>
  </w:p>
  <w:p w14:paraId="3088B0F0" w14:textId="77777777" w:rsidR="007F5AEE" w:rsidRDefault="007F5AEE">
    <w:pPr>
      <w:spacing w:after="0" w:line="259" w:lineRule="auto"/>
      <w:ind w:left="0" w:firstLine="0"/>
      <w:jc w:val="left"/>
    </w:pP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6B42B8" w14:textId="6991D463" w:rsidR="007F5AEE" w:rsidRDefault="007F5AEE">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359ADCD" wp14:editId="426D4B78">
              <wp:simplePos x="0" y="0"/>
              <wp:positionH relativeFrom="page">
                <wp:posOffset>701040</wp:posOffset>
              </wp:positionH>
              <wp:positionV relativeFrom="page">
                <wp:posOffset>10009632</wp:posOffset>
              </wp:positionV>
              <wp:extent cx="6155182" cy="56388"/>
              <wp:effectExtent l="0" t="0" r="0" b="0"/>
              <wp:wrapSquare wrapText="bothSides"/>
              <wp:docPr id="23761" name="Group 23761"/>
              <wp:cNvGraphicFramePr/>
              <a:graphic xmlns:a="http://schemas.openxmlformats.org/drawingml/2006/main">
                <a:graphicData uri="http://schemas.microsoft.com/office/word/2010/wordprocessingGroup">
                  <wpg:wgp>
                    <wpg:cNvGrpSpPr/>
                    <wpg:grpSpPr>
                      <a:xfrm>
                        <a:off x="0" y="0"/>
                        <a:ext cx="6155182" cy="56388"/>
                        <a:chOff x="0" y="0"/>
                        <a:chExt cx="6155182" cy="56388"/>
                      </a:xfrm>
                    </wpg:grpSpPr>
                    <wps:wsp>
                      <wps:cNvPr id="24849" name="Shape 24849"/>
                      <wps:cNvSpPr/>
                      <wps:spPr>
                        <a:xfrm>
                          <a:off x="0" y="0"/>
                          <a:ext cx="6155182" cy="38100"/>
                        </a:xfrm>
                        <a:custGeom>
                          <a:avLst/>
                          <a:gdLst/>
                          <a:ahLst/>
                          <a:cxnLst/>
                          <a:rect l="0" t="0" r="0" b="0"/>
                          <a:pathLst>
                            <a:path w="6155182" h="38100">
                              <a:moveTo>
                                <a:pt x="0" y="0"/>
                              </a:moveTo>
                              <a:lnTo>
                                <a:pt x="6155182" y="0"/>
                              </a:lnTo>
                              <a:lnTo>
                                <a:pt x="615518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850" name="Shape 24850"/>
                      <wps:cNvSpPr/>
                      <wps:spPr>
                        <a:xfrm>
                          <a:off x="0" y="47244"/>
                          <a:ext cx="6155182" cy="9144"/>
                        </a:xfrm>
                        <a:custGeom>
                          <a:avLst/>
                          <a:gdLst/>
                          <a:ahLst/>
                          <a:cxnLst/>
                          <a:rect l="0" t="0" r="0" b="0"/>
                          <a:pathLst>
                            <a:path w="6155182" h="9144">
                              <a:moveTo>
                                <a:pt x="0" y="0"/>
                              </a:moveTo>
                              <a:lnTo>
                                <a:pt x="6155182" y="0"/>
                              </a:lnTo>
                              <a:lnTo>
                                <a:pt x="615518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3761" style="width:484.66pt;height:4.44pt;position:absolute;mso-position-horizontal-relative:page;mso-position-horizontal:absolute;margin-left:55.2pt;mso-position-vertical-relative:page;margin-top:788.16pt;" coordsize="61551,563">
              <v:shape id="Shape 24851" style="position:absolute;width:61551;height:381;left:0;top:0;" coordsize="6155182,38100" path="m0,0l6155182,0l6155182,38100l0,38100l0,0">
                <v:stroke weight="0pt" endcap="flat" joinstyle="miter" miterlimit="10" on="false" color="#000000" opacity="0"/>
                <v:fill on="true" color="#622423"/>
              </v:shape>
              <v:shape id="Shape 24852" style="position:absolute;width:61551;height:91;left:0;top:472;" coordsize="6155182,9144" path="m0,0l6155182,0l6155182,9144l0,9144l0,0">
                <v:stroke weight="0pt" endcap="flat" joinstyle="miter" miterlimit="10" on="false" color="#000000" opacity="0"/>
                <v:fill on="true" color="#622423"/>
              </v:shape>
              <w10:wrap type="square"/>
            </v:group>
          </w:pict>
        </mc:Fallback>
      </mc:AlternateContent>
    </w:r>
    <w:r>
      <w:rPr>
        <w:rFonts w:ascii="Cambria" w:eastAsia="Cambria" w:hAnsi="Cambria" w:cs="Cambria"/>
        <w:b/>
        <w:sz w:val="20"/>
      </w:rPr>
      <w:t>Scrutini ed</w:t>
    </w:r>
    <w:r w:rsidR="00553F78">
      <w:rPr>
        <w:rFonts w:ascii="Cambria" w:eastAsia="Cambria" w:hAnsi="Cambria" w:cs="Cambria"/>
        <w:b/>
        <w:sz w:val="20"/>
      </w:rPr>
      <w:t xml:space="preserve"> a</w:t>
    </w:r>
    <w:r>
      <w:rPr>
        <w:rFonts w:ascii="Cambria" w:eastAsia="Cambria" w:hAnsi="Cambria" w:cs="Cambria"/>
        <w:b/>
        <w:sz w:val="20"/>
      </w:rPr>
      <w:t xml:space="preserve">dempimenti di fine anno scolastico 2019/2020  </w:t>
    </w:r>
    <w:r>
      <w:rPr>
        <w:rFonts w:ascii="Cambria" w:eastAsia="Cambria" w:hAnsi="Cambria" w:cs="Cambria"/>
        <w:sz w:val="20"/>
      </w:rPr>
      <w:t xml:space="preserve"> </w:t>
    </w:r>
  </w:p>
  <w:p w14:paraId="20EB48B7" w14:textId="77777777" w:rsidR="007F5AEE" w:rsidRDefault="007F5AEE">
    <w:pPr>
      <w:tabs>
        <w:tab w:val="right" w:pos="9700"/>
      </w:tabs>
      <w:spacing w:after="0" w:line="259" w:lineRule="auto"/>
      <w:ind w:left="0" w:firstLine="0"/>
      <w:jc w:val="left"/>
    </w:pPr>
    <w:r>
      <w:rPr>
        <w:rFonts w:ascii="Cambria" w:eastAsia="Cambria" w:hAnsi="Cambria" w:cs="Cambria"/>
        <w:sz w:val="20"/>
      </w:rPr>
      <w:t xml:space="preserve"> </w:t>
    </w:r>
    <w:r>
      <w:rPr>
        <w:rFonts w:ascii="Cambria" w:eastAsia="Cambria" w:hAnsi="Cambria" w:cs="Cambria"/>
        <w:sz w:val="20"/>
      </w:rPr>
      <w:tab/>
      <w:t xml:space="preserve">Pag.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w:t>
    </w:r>
    <w:fldSimple w:instr=" NUMPAGES   \* MERGEFORMAT ">
      <w:r>
        <w:rPr>
          <w:rFonts w:ascii="Cambria" w:eastAsia="Cambria" w:hAnsi="Cambria" w:cs="Cambria"/>
          <w:sz w:val="20"/>
        </w:rPr>
        <w:t>6</w:t>
      </w:r>
    </w:fldSimple>
    <w:r>
      <w:rPr>
        <w:rFonts w:ascii="Cambria" w:eastAsia="Cambria" w:hAnsi="Cambria" w:cs="Cambria"/>
        <w:sz w:val="20"/>
      </w:rPr>
      <w:t xml:space="preserve"> </w:t>
    </w:r>
  </w:p>
  <w:p w14:paraId="7D514CF9" w14:textId="77777777" w:rsidR="007F5AEE" w:rsidRDefault="007F5AEE">
    <w:pPr>
      <w:spacing w:after="0" w:line="259" w:lineRule="auto"/>
      <w:ind w:left="0" w:firstLine="0"/>
      <w:jc w:val="left"/>
    </w:pPr>
    <w:r>
      <w:rPr>
        <w:sz w:val="20"/>
      </w:rPr>
      <w:t xml:space="preserve"> </w:t>
    </w:r>
  </w:p>
  <w:p w14:paraId="3302EB03" w14:textId="77777777" w:rsidR="007F5AEE" w:rsidRDefault="007F5AEE">
    <w:pPr>
      <w:spacing w:after="0" w:line="259" w:lineRule="auto"/>
      <w:ind w:left="0" w:firstLine="0"/>
      <w:jc w:val="left"/>
    </w:pP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5E8D7" w14:textId="77777777" w:rsidR="007F5AEE" w:rsidRDefault="007F5AEE">
    <w:pPr>
      <w:spacing w:after="0" w:line="259" w:lineRule="auto"/>
      <w:ind w:left="0" w:firstLine="0"/>
      <w:jc w:val="left"/>
    </w:pPr>
    <w:r>
      <w:rPr>
        <w:rFonts w:ascii="Calibri" w:eastAsia="Calibri" w:hAnsi="Calibri" w:cs="Calibri"/>
        <w:noProof/>
      </w:rPr>
      <mc:AlternateContent>
        <mc:Choice Requires="wpg">
          <w:drawing>
            <wp:anchor distT="0" distB="0" distL="114300" distR="114300" simplePos="0" relativeHeight="251660288" behindDoc="0" locked="0" layoutInCell="1" allowOverlap="1" wp14:anchorId="75F504B2" wp14:editId="53C21327">
              <wp:simplePos x="0" y="0"/>
              <wp:positionH relativeFrom="page">
                <wp:posOffset>701040</wp:posOffset>
              </wp:positionH>
              <wp:positionV relativeFrom="page">
                <wp:posOffset>10009632</wp:posOffset>
              </wp:positionV>
              <wp:extent cx="6155182" cy="56388"/>
              <wp:effectExtent l="0" t="0" r="0" b="0"/>
              <wp:wrapSquare wrapText="bothSides"/>
              <wp:docPr id="23736" name="Group 23736"/>
              <wp:cNvGraphicFramePr/>
              <a:graphic xmlns:a="http://schemas.openxmlformats.org/drawingml/2006/main">
                <a:graphicData uri="http://schemas.microsoft.com/office/word/2010/wordprocessingGroup">
                  <wpg:wgp>
                    <wpg:cNvGrpSpPr/>
                    <wpg:grpSpPr>
                      <a:xfrm>
                        <a:off x="0" y="0"/>
                        <a:ext cx="6155182" cy="56388"/>
                        <a:chOff x="0" y="0"/>
                        <a:chExt cx="6155182" cy="56388"/>
                      </a:xfrm>
                    </wpg:grpSpPr>
                    <wps:wsp>
                      <wps:cNvPr id="24845" name="Shape 24845"/>
                      <wps:cNvSpPr/>
                      <wps:spPr>
                        <a:xfrm>
                          <a:off x="0" y="0"/>
                          <a:ext cx="6155182" cy="38100"/>
                        </a:xfrm>
                        <a:custGeom>
                          <a:avLst/>
                          <a:gdLst/>
                          <a:ahLst/>
                          <a:cxnLst/>
                          <a:rect l="0" t="0" r="0" b="0"/>
                          <a:pathLst>
                            <a:path w="6155182" h="38100">
                              <a:moveTo>
                                <a:pt x="0" y="0"/>
                              </a:moveTo>
                              <a:lnTo>
                                <a:pt x="6155182" y="0"/>
                              </a:lnTo>
                              <a:lnTo>
                                <a:pt x="6155182"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24846" name="Shape 24846"/>
                      <wps:cNvSpPr/>
                      <wps:spPr>
                        <a:xfrm>
                          <a:off x="0" y="47244"/>
                          <a:ext cx="6155182" cy="9144"/>
                        </a:xfrm>
                        <a:custGeom>
                          <a:avLst/>
                          <a:gdLst/>
                          <a:ahLst/>
                          <a:cxnLst/>
                          <a:rect l="0" t="0" r="0" b="0"/>
                          <a:pathLst>
                            <a:path w="6155182" h="9144">
                              <a:moveTo>
                                <a:pt x="0" y="0"/>
                              </a:moveTo>
                              <a:lnTo>
                                <a:pt x="6155182" y="0"/>
                              </a:lnTo>
                              <a:lnTo>
                                <a:pt x="6155182"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23736" style="width:484.66pt;height:4.44pt;position:absolute;mso-position-horizontal-relative:page;mso-position-horizontal:absolute;margin-left:55.2pt;mso-position-vertical-relative:page;margin-top:788.16pt;" coordsize="61551,563">
              <v:shape id="Shape 24847" style="position:absolute;width:61551;height:381;left:0;top:0;" coordsize="6155182,38100" path="m0,0l6155182,0l6155182,38100l0,38100l0,0">
                <v:stroke weight="0pt" endcap="flat" joinstyle="miter" miterlimit="10" on="false" color="#000000" opacity="0"/>
                <v:fill on="true" color="#622423"/>
              </v:shape>
              <v:shape id="Shape 24848" style="position:absolute;width:61551;height:91;left:0;top:472;" coordsize="6155182,9144" path="m0,0l6155182,0l6155182,9144l0,9144l0,0">
                <v:stroke weight="0pt" endcap="flat" joinstyle="miter" miterlimit="10" on="false" color="#000000" opacity="0"/>
                <v:fill on="true" color="#622423"/>
              </v:shape>
              <w10:wrap type="square"/>
            </v:group>
          </w:pict>
        </mc:Fallback>
      </mc:AlternateContent>
    </w:r>
    <w:r>
      <w:rPr>
        <w:rFonts w:ascii="Cambria" w:eastAsia="Cambria" w:hAnsi="Cambria" w:cs="Cambria"/>
        <w:b/>
        <w:sz w:val="20"/>
      </w:rPr>
      <w:t xml:space="preserve">Scrutini ed esami. Adempimenti di fine anno scolastico 2019/2020  </w:t>
    </w:r>
    <w:r>
      <w:rPr>
        <w:rFonts w:ascii="Cambria" w:eastAsia="Cambria" w:hAnsi="Cambria" w:cs="Cambria"/>
        <w:sz w:val="20"/>
      </w:rPr>
      <w:t xml:space="preserve"> </w:t>
    </w:r>
  </w:p>
  <w:p w14:paraId="3F226855" w14:textId="77777777" w:rsidR="007F5AEE" w:rsidRDefault="007F5AEE">
    <w:pPr>
      <w:tabs>
        <w:tab w:val="right" w:pos="9700"/>
      </w:tabs>
      <w:spacing w:after="0" w:line="259" w:lineRule="auto"/>
      <w:ind w:left="0" w:firstLine="0"/>
      <w:jc w:val="left"/>
    </w:pPr>
    <w:r>
      <w:rPr>
        <w:rFonts w:ascii="Cambria" w:eastAsia="Cambria" w:hAnsi="Cambria" w:cs="Cambria"/>
        <w:sz w:val="20"/>
      </w:rPr>
      <w:t xml:space="preserve"> </w:t>
    </w:r>
    <w:r>
      <w:rPr>
        <w:rFonts w:ascii="Cambria" w:eastAsia="Cambria" w:hAnsi="Cambria" w:cs="Cambria"/>
        <w:sz w:val="20"/>
      </w:rPr>
      <w:tab/>
      <w:t xml:space="preserve">Pag. </w:t>
    </w:r>
    <w:r>
      <w:fldChar w:fldCharType="begin"/>
    </w:r>
    <w:r>
      <w:instrText xml:space="preserve"> PAGE   \* MERGEFORMAT </w:instrText>
    </w:r>
    <w:r>
      <w:fldChar w:fldCharType="separate"/>
    </w:r>
    <w:r>
      <w:rPr>
        <w:rFonts w:ascii="Cambria" w:eastAsia="Cambria" w:hAnsi="Cambria" w:cs="Cambria"/>
        <w:sz w:val="20"/>
      </w:rPr>
      <w:t>1</w:t>
    </w:r>
    <w:r>
      <w:rPr>
        <w:rFonts w:ascii="Cambria" w:eastAsia="Cambria" w:hAnsi="Cambria" w:cs="Cambria"/>
        <w:sz w:val="20"/>
      </w:rPr>
      <w:fldChar w:fldCharType="end"/>
    </w:r>
    <w:r>
      <w:rPr>
        <w:rFonts w:ascii="Cambria" w:eastAsia="Cambria" w:hAnsi="Cambria" w:cs="Cambria"/>
        <w:sz w:val="20"/>
      </w:rPr>
      <w:t>/</w:t>
    </w:r>
    <w:fldSimple w:instr=" NUMPAGES   \* MERGEFORMAT ">
      <w:r>
        <w:rPr>
          <w:rFonts w:ascii="Cambria" w:eastAsia="Cambria" w:hAnsi="Cambria" w:cs="Cambria"/>
          <w:sz w:val="20"/>
        </w:rPr>
        <w:t>6</w:t>
      </w:r>
    </w:fldSimple>
    <w:r>
      <w:rPr>
        <w:rFonts w:ascii="Cambria" w:eastAsia="Cambria" w:hAnsi="Cambria" w:cs="Cambria"/>
        <w:sz w:val="20"/>
      </w:rPr>
      <w:t xml:space="preserve"> </w:t>
    </w:r>
  </w:p>
  <w:p w14:paraId="260951D5" w14:textId="77777777" w:rsidR="007F5AEE" w:rsidRDefault="007F5AEE">
    <w:pPr>
      <w:spacing w:after="0" w:line="259" w:lineRule="auto"/>
      <w:ind w:left="0" w:firstLine="0"/>
      <w:jc w:val="left"/>
    </w:pPr>
    <w:r>
      <w:rPr>
        <w:sz w:val="20"/>
      </w:rPr>
      <w:t xml:space="preserve"> </w:t>
    </w:r>
  </w:p>
  <w:p w14:paraId="4E9520C2" w14:textId="77777777" w:rsidR="007F5AEE" w:rsidRDefault="007F5AEE">
    <w:pPr>
      <w:spacing w:after="0" w:line="259" w:lineRule="auto"/>
      <w:ind w:left="0" w:firstLine="0"/>
      <w:jc w:val="left"/>
    </w:pP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8D5E7" w14:textId="77777777" w:rsidR="006971AD" w:rsidRDefault="006971AD">
      <w:pPr>
        <w:spacing w:after="0" w:line="240" w:lineRule="auto"/>
      </w:pPr>
      <w:r>
        <w:separator/>
      </w:r>
    </w:p>
  </w:footnote>
  <w:footnote w:type="continuationSeparator" w:id="0">
    <w:p w14:paraId="1A08772A" w14:textId="77777777" w:rsidR="006971AD" w:rsidRDefault="006971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CF60D1"/>
    <w:multiLevelType w:val="hybridMultilevel"/>
    <w:tmpl w:val="D570C31A"/>
    <w:lvl w:ilvl="0" w:tplc="2E08529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BD8060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762840">
      <w:start w:val="1"/>
      <w:numFmt w:val="lowerRoman"/>
      <w:lvlText w:val="%3"/>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AA8A340">
      <w:start w:val="1"/>
      <w:numFmt w:val="decimal"/>
      <w:lvlText w:val="%4"/>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2A70E4">
      <w:start w:val="1"/>
      <w:numFmt w:val="lowerLetter"/>
      <w:lvlText w:val="%5"/>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68A52FE">
      <w:start w:val="1"/>
      <w:numFmt w:val="lowerRoman"/>
      <w:lvlText w:val="%6"/>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86C5918">
      <w:start w:val="1"/>
      <w:numFmt w:val="decimal"/>
      <w:lvlText w:val="%7"/>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68CAC18">
      <w:start w:val="1"/>
      <w:numFmt w:val="lowerLetter"/>
      <w:lvlText w:val="%8"/>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341E3A">
      <w:start w:val="1"/>
      <w:numFmt w:val="lowerRoman"/>
      <w:lvlText w:val="%9"/>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4B51297E"/>
    <w:multiLevelType w:val="hybridMultilevel"/>
    <w:tmpl w:val="DF987A98"/>
    <w:lvl w:ilvl="0" w:tplc="AD726340">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CCC8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8E61C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048B45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C8591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2E4E4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458A32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A968FF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724112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DE33FE3"/>
    <w:multiLevelType w:val="hybridMultilevel"/>
    <w:tmpl w:val="4322FA62"/>
    <w:lvl w:ilvl="0" w:tplc="3F24C2EA">
      <w:start w:val="1"/>
      <w:numFmt w:val="bullet"/>
      <w:lvlText w:val="•"/>
      <w:lvlJc w:val="left"/>
      <w:pPr>
        <w:ind w:left="7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AEA2DD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77BA9A1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A6CBCC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CE82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38409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10872C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B1AA14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6D01AE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1C8"/>
    <w:rsid w:val="00003C5C"/>
    <w:rsid w:val="001A2AD6"/>
    <w:rsid w:val="00411BAC"/>
    <w:rsid w:val="00432EC6"/>
    <w:rsid w:val="00502ABF"/>
    <w:rsid w:val="00553F78"/>
    <w:rsid w:val="006971AD"/>
    <w:rsid w:val="0071770D"/>
    <w:rsid w:val="00731086"/>
    <w:rsid w:val="007F5AEE"/>
    <w:rsid w:val="00AD3FC0"/>
    <w:rsid w:val="00B63E31"/>
    <w:rsid w:val="00BE06B1"/>
    <w:rsid w:val="00C711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8F2F"/>
  <w15:docId w15:val="{B6C2E0F0-EEF0-49AA-A32B-222905E77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5" w:line="249" w:lineRule="auto"/>
      <w:ind w:left="10" w:hanging="10"/>
      <w:jc w:val="both"/>
    </w:pPr>
    <w:rPr>
      <w:rFonts w:ascii="Times New Roman" w:eastAsia="Times New Roman" w:hAnsi="Times New Roman" w:cs="Times New Roman"/>
      <w:color w:val="000000"/>
    </w:rPr>
  </w:style>
  <w:style w:type="paragraph" w:styleId="Titolo1">
    <w:name w:val="heading 1"/>
    <w:next w:val="Normale"/>
    <w:link w:val="Titolo1Carattere"/>
    <w:uiPriority w:val="9"/>
    <w:qFormat/>
    <w:pPr>
      <w:keepNext/>
      <w:keepLines/>
      <w:spacing w:after="10" w:line="248" w:lineRule="auto"/>
      <w:ind w:left="4960" w:hanging="10"/>
      <w:jc w:val="both"/>
      <w:outlineLvl w:val="0"/>
    </w:pPr>
    <w:rPr>
      <w:rFonts w:ascii="Times New Roman" w:eastAsia="Times New Roman" w:hAnsi="Times New Roman" w:cs="Times New Roman"/>
      <w:b/>
      <w:color w:val="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Pr>
      <w:rFonts w:ascii="Times New Roman" w:eastAsia="Times New Roman" w:hAnsi="Times New Roman" w:cs="Times New Roman"/>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553F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3F7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5</Pages>
  <Words>1422</Words>
  <Characters>8112</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MINISTERO DELL’ISTRUZIONE , DELL’UNIVERSITÀ E DELLA  RICERCA</vt:lpstr>
    </vt:vector>
  </TitlesOfParts>
  <Company/>
  <LinksUpToDate>false</LinksUpToDate>
  <CharactersWithSpaces>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DELL’ISTRUZIONE , DELL’UNIVERSITÀ E DELLA  RICERCA</dc:title>
  <dc:subject/>
  <dc:creator>Angelo</dc:creator>
  <cp:keywords/>
  <cp:lastModifiedBy>Antonio Patella</cp:lastModifiedBy>
  <cp:revision>8</cp:revision>
  <dcterms:created xsi:type="dcterms:W3CDTF">2020-06-05T09:07:00Z</dcterms:created>
  <dcterms:modified xsi:type="dcterms:W3CDTF">2020-06-06T07:38:00Z</dcterms:modified>
</cp:coreProperties>
</file>